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3DB09D6" w14:textId="0FB70230" w:rsidR="00FA4EC9" w:rsidRDefault="00FA4EC9" w:rsidP="00C8518F">
      <w:pPr>
        <w:rPr>
          <w:b/>
          <w:color w:val="000000"/>
          <w:sz w:val="28"/>
          <w:szCs w:val="28"/>
        </w:rPr>
      </w:pPr>
    </w:p>
    <w:p w14:paraId="04663513" w14:textId="77777777" w:rsidR="009C5867" w:rsidRDefault="009C5867" w:rsidP="00C8518F">
      <w:pPr>
        <w:rPr>
          <w:b/>
          <w:color w:val="000000"/>
          <w:sz w:val="28"/>
          <w:szCs w:val="28"/>
        </w:rPr>
      </w:pPr>
    </w:p>
    <w:p w14:paraId="57AB04AC" w14:textId="7C45803F" w:rsidR="00FA4EC9" w:rsidRPr="00C90059" w:rsidRDefault="0027614F" w:rsidP="00C8518F">
      <w:pPr>
        <w:rPr>
          <w:rFonts w:ascii="Times" w:eastAsia="Times" w:hAnsi="Times" w:cs="Times"/>
          <w:b/>
          <w:sz w:val="28"/>
          <w:szCs w:val="28"/>
        </w:rPr>
      </w:pPr>
      <w:r>
        <w:rPr>
          <w:rFonts w:ascii="Times" w:eastAsia="Times" w:hAnsi="Times" w:cs="Times"/>
          <w:b/>
          <w:sz w:val="28"/>
          <w:szCs w:val="28"/>
        </w:rPr>
        <w:t>Promoting Civility Among Partisan Politics</w:t>
      </w:r>
    </w:p>
    <w:p w14:paraId="56DF216F" w14:textId="7F4C75A5" w:rsidR="00FA4EC9" w:rsidRDefault="00AC01CD" w:rsidP="00C8518F">
      <w:pPr>
        <w:rPr>
          <w:rFonts w:ascii="Times" w:eastAsia="Times" w:hAnsi="Times" w:cs="Times"/>
          <w:i/>
        </w:rPr>
      </w:pPr>
      <w:r w:rsidRPr="00C90059">
        <w:rPr>
          <w:rFonts w:ascii="Times" w:eastAsia="Times" w:hAnsi="Times" w:cs="Times"/>
          <w:i/>
        </w:rPr>
        <w:t>Betsy E. Huber, National Grange President</w:t>
      </w:r>
    </w:p>
    <w:p w14:paraId="334A2E42" w14:textId="77777777" w:rsidR="00222421" w:rsidRDefault="00222421" w:rsidP="00C8518F">
      <w:pPr>
        <w:rPr>
          <w:rFonts w:ascii="Times" w:eastAsia="Times" w:hAnsi="Times" w:cs="Times"/>
          <w:i/>
        </w:rPr>
      </w:pPr>
    </w:p>
    <w:p w14:paraId="3A408BD0" w14:textId="3FDD626F" w:rsidR="00222421" w:rsidRDefault="00222421" w:rsidP="00222421">
      <w:r>
        <w:t xml:space="preserve">As we are now only ten days out from the presidential election, I would remind all members that the Grange is strictly non-partisan and we should avoid any appearance of supporting any candidates or party politics that might be construed as endorsement by the Grange. </w:t>
      </w:r>
      <w:proofErr w:type="gramStart"/>
      <w:r>
        <w:t>Of course</w:t>
      </w:r>
      <w:proofErr w:type="gramEnd"/>
      <w:r>
        <w:t xml:space="preserve"> under the first amendment you are free to speak your mind, but please don’t do so with photos of you with your officer’s sash on or under the Grange emblem.</w:t>
      </w:r>
    </w:p>
    <w:p w14:paraId="2B16089A" w14:textId="77777777" w:rsidR="00222421" w:rsidRDefault="00222421" w:rsidP="00222421"/>
    <w:p w14:paraId="59406CF3" w14:textId="77777777" w:rsidR="00222421" w:rsidRDefault="00222421" w:rsidP="00222421">
      <w:r>
        <w:t xml:space="preserve">Like everyone else it seems, we encourage you to exercise your right to vote. </w:t>
      </w:r>
      <w:proofErr w:type="gramStart"/>
      <w:r>
        <w:t>Of course</w:t>
      </w:r>
      <w:proofErr w:type="gramEnd"/>
      <w:r>
        <w:t xml:space="preserve"> the Grange has always encouraged voting and civic participation; we are not new to this field. </w:t>
      </w:r>
    </w:p>
    <w:p w14:paraId="17A07D92" w14:textId="0754D257" w:rsidR="00222421" w:rsidRDefault="00222421" w:rsidP="00222421">
      <w:r>
        <w:t>Also remember that we are brothers and sisters in the Grange. We can disagree and argue to support our opinions, but we remain civil and even if we disagree, we remain friends. This may be a rare quality in today’s world! But it may attract others to join us, if we demonstrate that we are involved in public affairs but not consumed by them. Reasonable, balanced discussion is rare today and I believe people are searching for that rather than the combative speech we see constantly on TV and social media.</w:t>
      </w:r>
    </w:p>
    <w:p w14:paraId="5C1617A4" w14:textId="77777777" w:rsidR="00222421" w:rsidRDefault="00222421" w:rsidP="00222421"/>
    <w:p w14:paraId="1DD3A4A3" w14:textId="544D9174" w:rsidR="00222421" w:rsidRPr="00222421" w:rsidRDefault="00222421" w:rsidP="00076A05">
      <w:r>
        <w:t xml:space="preserve">Keep these things in mind for the next ten days—and after—and </w:t>
      </w:r>
      <w:proofErr w:type="gramStart"/>
      <w:r>
        <w:t>let’s</w:t>
      </w:r>
      <w:proofErr w:type="gramEnd"/>
      <w:r>
        <w:t xml:space="preserve"> show the nation that Grangers can rise above partisan battles and work together for the good of our country. Thank you!</w:t>
      </w:r>
    </w:p>
    <w:p w14:paraId="026FD2CB" w14:textId="16F67716" w:rsidR="00222421" w:rsidRDefault="00222421" w:rsidP="00076A05">
      <w:pPr>
        <w:rPr>
          <w:rFonts w:eastAsiaTheme="minorHAnsi"/>
        </w:rPr>
      </w:pPr>
    </w:p>
    <w:p w14:paraId="58E9C2B7" w14:textId="1ADFC1AC" w:rsidR="00222421" w:rsidRDefault="00222421" w:rsidP="00076A05">
      <w:pPr>
        <w:rPr>
          <w:rFonts w:eastAsiaTheme="minorHAnsi"/>
        </w:rPr>
      </w:pPr>
    </w:p>
    <w:p w14:paraId="15159923" w14:textId="26FD5AA7" w:rsidR="00222421" w:rsidRDefault="0027614F" w:rsidP="00076A05">
      <w:pPr>
        <w:rPr>
          <w:rFonts w:eastAsiaTheme="minorHAnsi"/>
          <w:b/>
          <w:bCs/>
          <w:sz w:val="28"/>
          <w:szCs w:val="28"/>
        </w:rPr>
      </w:pPr>
      <w:r>
        <w:rPr>
          <w:rFonts w:eastAsiaTheme="minorHAnsi"/>
          <w:b/>
          <w:bCs/>
          <w:sz w:val="28"/>
          <w:szCs w:val="28"/>
        </w:rPr>
        <w:t>Turning State Convention into Action</w:t>
      </w:r>
    </w:p>
    <w:p w14:paraId="5DF7A6CE" w14:textId="6FF87FB4" w:rsidR="00222421" w:rsidRPr="00222421" w:rsidRDefault="00222421" w:rsidP="00076A05">
      <w:pPr>
        <w:rPr>
          <w:rFonts w:eastAsiaTheme="minorHAnsi"/>
          <w:i/>
          <w:iCs/>
        </w:rPr>
      </w:pPr>
      <w:r>
        <w:rPr>
          <w:rFonts w:eastAsiaTheme="minorHAnsi"/>
          <w:i/>
          <w:iCs/>
        </w:rPr>
        <w:t xml:space="preserve">By Joe </w:t>
      </w:r>
      <w:proofErr w:type="spellStart"/>
      <w:r>
        <w:rPr>
          <w:rFonts w:eastAsiaTheme="minorHAnsi"/>
          <w:i/>
          <w:iCs/>
        </w:rPr>
        <w:t>Stefenoni</w:t>
      </w:r>
      <w:proofErr w:type="spellEnd"/>
      <w:r>
        <w:rPr>
          <w:rFonts w:eastAsiaTheme="minorHAnsi"/>
          <w:i/>
          <w:iCs/>
        </w:rPr>
        <w:t xml:space="preserve"> Membership Director </w:t>
      </w:r>
    </w:p>
    <w:p w14:paraId="103B2386" w14:textId="77777777" w:rsidR="00222421" w:rsidRPr="00222421" w:rsidRDefault="00222421" w:rsidP="00222421">
      <w:pPr>
        <w:rPr>
          <w:rFonts w:eastAsiaTheme="minorHAnsi"/>
        </w:rPr>
      </w:pPr>
      <w:r w:rsidRPr="00222421">
        <w:rPr>
          <w:rFonts w:eastAsiaTheme="minorHAnsi"/>
        </w:rPr>
        <w:t xml:space="preserve">With our annual convention season in full swing, </w:t>
      </w:r>
      <w:proofErr w:type="gramStart"/>
      <w:r w:rsidRPr="00222421">
        <w:rPr>
          <w:rFonts w:eastAsiaTheme="minorHAnsi"/>
        </w:rPr>
        <w:t>it’s</w:t>
      </w:r>
      <w:proofErr w:type="gramEnd"/>
      <w:r w:rsidRPr="00222421">
        <w:rPr>
          <w:rFonts w:eastAsiaTheme="minorHAnsi"/>
        </w:rPr>
        <w:t xml:space="preserve"> appropriate to look at how what we do at</w:t>
      </w:r>
    </w:p>
    <w:p w14:paraId="47CE8BAB" w14:textId="77777777" w:rsidR="00222421" w:rsidRPr="00222421" w:rsidRDefault="00222421" w:rsidP="00222421">
      <w:pPr>
        <w:rPr>
          <w:rFonts w:eastAsiaTheme="minorHAnsi"/>
        </w:rPr>
      </w:pPr>
      <w:r w:rsidRPr="00222421">
        <w:rPr>
          <w:rFonts w:eastAsiaTheme="minorHAnsi"/>
        </w:rPr>
        <w:t>our State Grange Conventions can be turned into steps toward membership development. Even</w:t>
      </w:r>
    </w:p>
    <w:p w14:paraId="59D0FD9B" w14:textId="77777777" w:rsidR="00222421" w:rsidRPr="00222421" w:rsidRDefault="00222421" w:rsidP="00222421">
      <w:pPr>
        <w:rPr>
          <w:rFonts w:eastAsiaTheme="minorHAnsi"/>
        </w:rPr>
      </w:pPr>
      <w:r w:rsidRPr="00222421">
        <w:rPr>
          <w:rFonts w:eastAsiaTheme="minorHAnsi"/>
        </w:rPr>
        <w:t>as most of our State Granges have moved to a fully virtual or mixed virtual annual meeting,</w:t>
      </w:r>
    </w:p>
    <w:p w14:paraId="419DFF05" w14:textId="77777777" w:rsidR="00222421" w:rsidRPr="00222421" w:rsidRDefault="00222421" w:rsidP="00222421">
      <w:pPr>
        <w:rPr>
          <w:rFonts w:eastAsiaTheme="minorHAnsi"/>
        </w:rPr>
      </w:pPr>
      <w:r w:rsidRPr="00222421">
        <w:rPr>
          <w:rFonts w:eastAsiaTheme="minorHAnsi"/>
        </w:rPr>
        <w:t>these opportunities still exist. At our State Grange conventions, we adopt new legislative</w:t>
      </w:r>
    </w:p>
    <w:p w14:paraId="654D493E" w14:textId="77777777" w:rsidR="00222421" w:rsidRPr="00222421" w:rsidRDefault="00222421" w:rsidP="00222421">
      <w:pPr>
        <w:rPr>
          <w:rFonts w:eastAsiaTheme="minorHAnsi"/>
        </w:rPr>
      </w:pPr>
      <w:r w:rsidRPr="00222421">
        <w:rPr>
          <w:rFonts w:eastAsiaTheme="minorHAnsi"/>
        </w:rPr>
        <w:t>policies, recognize the contributions of individual Grange members and celebrate the successes</w:t>
      </w:r>
    </w:p>
    <w:p w14:paraId="60FFB4FA" w14:textId="12B1425F" w:rsidR="00222421" w:rsidRDefault="00222421" w:rsidP="00222421">
      <w:pPr>
        <w:rPr>
          <w:rFonts w:eastAsiaTheme="minorHAnsi"/>
        </w:rPr>
      </w:pPr>
      <w:r w:rsidRPr="00222421">
        <w:rPr>
          <w:rFonts w:eastAsiaTheme="minorHAnsi"/>
        </w:rPr>
        <w:t>of our Community Granges.</w:t>
      </w:r>
    </w:p>
    <w:p w14:paraId="354BE14C" w14:textId="77777777" w:rsidR="00222421" w:rsidRPr="00222421" w:rsidRDefault="00222421" w:rsidP="00222421">
      <w:pPr>
        <w:rPr>
          <w:rFonts w:eastAsiaTheme="minorHAnsi"/>
        </w:rPr>
      </w:pPr>
    </w:p>
    <w:p w14:paraId="4CCEB269" w14:textId="77777777" w:rsidR="00222421" w:rsidRPr="00222421" w:rsidRDefault="00222421" w:rsidP="00222421">
      <w:pPr>
        <w:rPr>
          <w:rFonts w:eastAsiaTheme="minorHAnsi"/>
        </w:rPr>
      </w:pPr>
      <w:r w:rsidRPr="00222421">
        <w:rPr>
          <w:rFonts w:eastAsiaTheme="minorHAnsi"/>
        </w:rPr>
        <w:t>After our State Grange conventions is a perfect time to write letters to the editor, op-eds and</w:t>
      </w:r>
    </w:p>
    <w:p w14:paraId="309F4CF3" w14:textId="77777777" w:rsidR="00222421" w:rsidRPr="00222421" w:rsidRDefault="00222421" w:rsidP="00222421">
      <w:pPr>
        <w:rPr>
          <w:rFonts w:eastAsiaTheme="minorHAnsi"/>
        </w:rPr>
      </w:pPr>
      <w:r w:rsidRPr="00222421">
        <w:rPr>
          <w:rFonts w:eastAsiaTheme="minorHAnsi"/>
        </w:rPr>
        <w:t xml:space="preserve">craft informative social media posts. No matter what medium you choose (preferably </w:t>
      </w:r>
      <w:proofErr w:type="gramStart"/>
      <w:r w:rsidRPr="00222421">
        <w:rPr>
          <w:rFonts w:eastAsiaTheme="minorHAnsi"/>
        </w:rPr>
        <w:t>all of</w:t>
      </w:r>
      <w:proofErr w:type="gramEnd"/>
    </w:p>
    <w:p w14:paraId="6A57C1D8" w14:textId="77777777" w:rsidR="00222421" w:rsidRPr="00222421" w:rsidRDefault="00222421" w:rsidP="00222421">
      <w:pPr>
        <w:rPr>
          <w:rFonts w:eastAsiaTheme="minorHAnsi"/>
        </w:rPr>
      </w:pPr>
      <w:r w:rsidRPr="00222421">
        <w:rPr>
          <w:rFonts w:eastAsiaTheme="minorHAnsi"/>
        </w:rPr>
        <w:t>them), you should be focused on sharing new legislative updates, and any recognitions received</w:t>
      </w:r>
    </w:p>
    <w:p w14:paraId="43B464D1" w14:textId="77777777" w:rsidR="00222421" w:rsidRPr="00222421" w:rsidRDefault="00222421" w:rsidP="00222421">
      <w:pPr>
        <w:rPr>
          <w:rFonts w:eastAsiaTheme="minorHAnsi"/>
        </w:rPr>
      </w:pPr>
      <w:r w:rsidRPr="00222421">
        <w:rPr>
          <w:rFonts w:eastAsiaTheme="minorHAnsi"/>
        </w:rPr>
        <w:t>by your members or Grange. Updates on legislative activities should talk about the resolutions</w:t>
      </w:r>
    </w:p>
    <w:p w14:paraId="7A8C8E99" w14:textId="77777777" w:rsidR="00222421" w:rsidRPr="00222421" w:rsidRDefault="00222421" w:rsidP="00222421">
      <w:pPr>
        <w:rPr>
          <w:rFonts w:eastAsiaTheme="minorHAnsi"/>
        </w:rPr>
      </w:pPr>
      <w:r w:rsidRPr="00222421">
        <w:rPr>
          <w:rFonts w:eastAsiaTheme="minorHAnsi"/>
        </w:rPr>
        <w:t>passed by the State Grange delegates that are related to timely issues of the day. Even better</w:t>
      </w:r>
    </w:p>
    <w:p w14:paraId="7D477A44" w14:textId="77777777" w:rsidR="00222421" w:rsidRPr="00222421" w:rsidRDefault="00222421" w:rsidP="00222421">
      <w:pPr>
        <w:rPr>
          <w:rFonts w:eastAsiaTheme="minorHAnsi"/>
        </w:rPr>
      </w:pPr>
      <w:r w:rsidRPr="00222421">
        <w:rPr>
          <w:rFonts w:eastAsiaTheme="minorHAnsi"/>
        </w:rPr>
        <w:t>would be if your Grange submitted any resolutions that were adopted, that have a specific</w:t>
      </w:r>
    </w:p>
    <w:p w14:paraId="3A2A781E" w14:textId="3B0EEF96" w:rsidR="00222421" w:rsidRDefault="00222421" w:rsidP="00222421">
      <w:pPr>
        <w:rPr>
          <w:rFonts w:eastAsiaTheme="minorHAnsi"/>
        </w:rPr>
      </w:pPr>
      <w:r w:rsidRPr="00222421">
        <w:rPr>
          <w:rFonts w:eastAsiaTheme="minorHAnsi"/>
        </w:rPr>
        <w:t>impact or relationship to your community.</w:t>
      </w:r>
    </w:p>
    <w:p w14:paraId="470A1234" w14:textId="77777777" w:rsidR="00222421" w:rsidRPr="00222421" w:rsidRDefault="00222421" w:rsidP="00222421">
      <w:pPr>
        <w:rPr>
          <w:rFonts w:eastAsiaTheme="minorHAnsi"/>
        </w:rPr>
      </w:pPr>
    </w:p>
    <w:p w14:paraId="0A4EE2A8" w14:textId="77777777" w:rsidR="00222421" w:rsidRPr="00222421" w:rsidRDefault="00222421" w:rsidP="00222421">
      <w:pPr>
        <w:rPr>
          <w:rFonts w:eastAsiaTheme="minorHAnsi"/>
        </w:rPr>
      </w:pPr>
      <w:r w:rsidRPr="00222421">
        <w:rPr>
          <w:rFonts w:eastAsiaTheme="minorHAnsi"/>
        </w:rPr>
        <w:t>Especially critical to laying the groundwork for membership development is making sure that</w:t>
      </w:r>
    </w:p>
    <w:p w14:paraId="0F59ECA6" w14:textId="77777777" w:rsidR="00222421" w:rsidRPr="00222421" w:rsidRDefault="00222421" w:rsidP="00222421">
      <w:pPr>
        <w:rPr>
          <w:rFonts w:eastAsiaTheme="minorHAnsi"/>
        </w:rPr>
      </w:pPr>
      <w:r w:rsidRPr="00222421">
        <w:rPr>
          <w:rFonts w:eastAsiaTheme="minorHAnsi"/>
        </w:rPr>
        <w:t>relevance and context are at the forefront of these communications. Make sure that your letters,</w:t>
      </w:r>
    </w:p>
    <w:p w14:paraId="07D856D4" w14:textId="77777777" w:rsidR="00222421" w:rsidRPr="00222421" w:rsidRDefault="00222421" w:rsidP="00222421">
      <w:pPr>
        <w:rPr>
          <w:rFonts w:eastAsiaTheme="minorHAnsi"/>
        </w:rPr>
      </w:pPr>
      <w:r w:rsidRPr="00222421">
        <w:rPr>
          <w:rFonts w:eastAsiaTheme="minorHAnsi"/>
        </w:rPr>
        <w:lastRenderedPageBreak/>
        <w:t>articles and posts are relevant in terms of the topics you share. Focus on resolutions that were</w:t>
      </w:r>
    </w:p>
    <w:p w14:paraId="1187B12D" w14:textId="77777777" w:rsidR="00222421" w:rsidRPr="00222421" w:rsidRDefault="00222421" w:rsidP="00222421">
      <w:pPr>
        <w:rPr>
          <w:rFonts w:eastAsiaTheme="minorHAnsi"/>
        </w:rPr>
      </w:pPr>
      <w:r w:rsidRPr="00222421">
        <w:rPr>
          <w:rFonts w:eastAsiaTheme="minorHAnsi"/>
        </w:rPr>
        <w:t>sent from your Grange and adopted, or that have an impact on your area. Also include context</w:t>
      </w:r>
    </w:p>
    <w:p w14:paraId="1DA4BAA1" w14:textId="77777777" w:rsidR="00222421" w:rsidRPr="00222421" w:rsidRDefault="00222421" w:rsidP="00222421">
      <w:pPr>
        <w:rPr>
          <w:rFonts w:eastAsiaTheme="minorHAnsi"/>
        </w:rPr>
      </w:pPr>
      <w:r w:rsidRPr="00222421">
        <w:rPr>
          <w:rFonts w:eastAsiaTheme="minorHAnsi"/>
        </w:rPr>
        <w:t>about how the Grange’s legislative policy is set and/or the Grange programs that members are</w:t>
      </w:r>
    </w:p>
    <w:p w14:paraId="53987D91" w14:textId="77777777" w:rsidR="00222421" w:rsidRPr="00222421" w:rsidRDefault="00222421" w:rsidP="00222421">
      <w:pPr>
        <w:rPr>
          <w:rFonts w:eastAsiaTheme="minorHAnsi"/>
        </w:rPr>
      </w:pPr>
      <w:r w:rsidRPr="00222421">
        <w:rPr>
          <w:rFonts w:eastAsiaTheme="minorHAnsi"/>
        </w:rPr>
        <w:t>recognized for. These actions will play a large role in long-term membership development by</w:t>
      </w:r>
    </w:p>
    <w:p w14:paraId="41BFB0DA" w14:textId="1A300B75" w:rsidR="00222421" w:rsidRDefault="00222421" w:rsidP="00222421">
      <w:pPr>
        <w:rPr>
          <w:rFonts w:eastAsiaTheme="minorHAnsi"/>
        </w:rPr>
      </w:pPr>
      <w:r w:rsidRPr="00222421">
        <w:rPr>
          <w:rFonts w:eastAsiaTheme="minorHAnsi"/>
        </w:rPr>
        <w:t>building name and brand recognition for the Grange.</w:t>
      </w:r>
    </w:p>
    <w:p w14:paraId="40343822" w14:textId="2E5A45C5" w:rsidR="00765121" w:rsidRDefault="00765121" w:rsidP="00222421">
      <w:pPr>
        <w:rPr>
          <w:rFonts w:eastAsiaTheme="minorHAnsi"/>
        </w:rPr>
      </w:pPr>
    </w:p>
    <w:p w14:paraId="5833731A" w14:textId="48D392CC" w:rsidR="00765121" w:rsidRDefault="00765121" w:rsidP="00222421">
      <w:pPr>
        <w:rPr>
          <w:rFonts w:eastAsiaTheme="minorHAnsi"/>
        </w:rPr>
      </w:pPr>
    </w:p>
    <w:p w14:paraId="27C08BC3" w14:textId="613406B0" w:rsidR="00765121" w:rsidRDefault="00973787" w:rsidP="00222421">
      <w:pPr>
        <w:rPr>
          <w:rFonts w:eastAsiaTheme="minorHAnsi"/>
          <w:b/>
          <w:bCs/>
          <w:sz w:val="28"/>
          <w:szCs w:val="28"/>
        </w:rPr>
      </w:pPr>
      <w:r>
        <w:rPr>
          <w:rFonts w:eastAsiaTheme="minorHAnsi"/>
          <w:b/>
          <w:bCs/>
          <w:sz w:val="28"/>
          <w:szCs w:val="28"/>
        </w:rPr>
        <w:t xml:space="preserve">One Week </w:t>
      </w:r>
      <w:r w:rsidR="006D401A">
        <w:rPr>
          <w:rFonts w:eastAsiaTheme="minorHAnsi"/>
          <w:b/>
          <w:bCs/>
          <w:sz w:val="28"/>
          <w:szCs w:val="28"/>
        </w:rPr>
        <w:t>to</w:t>
      </w:r>
      <w:r>
        <w:rPr>
          <w:rFonts w:eastAsiaTheme="minorHAnsi"/>
          <w:b/>
          <w:bCs/>
          <w:sz w:val="28"/>
          <w:szCs w:val="28"/>
        </w:rPr>
        <w:t xml:space="preserve"> Enter Contests</w:t>
      </w:r>
    </w:p>
    <w:p w14:paraId="619EB219" w14:textId="386D4D1D" w:rsidR="00765121" w:rsidRDefault="00765121" w:rsidP="00222421">
      <w:pPr>
        <w:rPr>
          <w:rFonts w:eastAsiaTheme="minorHAnsi"/>
          <w:i/>
          <w:iCs/>
        </w:rPr>
      </w:pPr>
      <w:r>
        <w:rPr>
          <w:rFonts w:eastAsiaTheme="minorHAnsi"/>
          <w:i/>
          <w:iCs/>
        </w:rPr>
        <w:t>By Chris Hamp National Grange Lecturer</w:t>
      </w:r>
    </w:p>
    <w:p w14:paraId="54342920" w14:textId="77777777" w:rsidR="00973787" w:rsidRDefault="00973787" w:rsidP="00222421">
      <w:pPr>
        <w:rPr>
          <w:rFonts w:eastAsiaTheme="minorHAnsi"/>
          <w:i/>
          <w:iCs/>
        </w:rPr>
      </w:pPr>
    </w:p>
    <w:p w14:paraId="48F7A813" w14:textId="77777777" w:rsidR="00973787" w:rsidRPr="00973787" w:rsidRDefault="00973787" w:rsidP="00973787">
      <w:pPr>
        <w:rPr>
          <w:rFonts w:eastAsiaTheme="minorHAnsi"/>
          <w:b/>
        </w:rPr>
      </w:pPr>
      <w:r w:rsidRPr="00973787">
        <w:rPr>
          <w:rFonts w:eastAsiaTheme="minorHAnsi"/>
          <w:b/>
        </w:rPr>
        <w:t>2020 National Grange Publicity Item Contest</w:t>
      </w:r>
    </w:p>
    <w:p w14:paraId="5FF7AE60" w14:textId="77777777" w:rsidR="00973787" w:rsidRPr="00973787" w:rsidRDefault="00973787" w:rsidP="00973787">
      <w:pPr>
        <w:rPr>
          <w:rFonts w:eastAsiaTheme="minorHAnsi"/>
        </w:rPr>
      </w:pPr>
      <w:r w:rsidRPr="00973787">
        <w:rPr>
          <w:rFonts w:eastAsiaTheme="minorHAnsi"/>
        </w:rPr>
        <w:t>Entries for the 2020 National Grange Publicity Item Contest are due October 31</w:t>
      </w:r>
      <w:r w:rsidRPr="00973787">
        <w:rPr>
          <w:rFonts w:eastAsiaTheme="minorHAnsi"/>
          <w:vertAlign w:val="superscript"/>
        </w:rPr>
        <w:t>st</w:t>
      </w:r>
      <w:r w:rsidRPr="00973787">
        <w:rPr>
          <w:rFonts w:eastAsiaTheme="minorHAnsi"/>
        </w:rPr>
        <w:t>. Remember, the primary goal of this contest is to share ideas – ideas of the types and kinds of events that you are doing as well as the ways that you are publicizing your events. Please share EVERY flyer, poster, sandwich board, button, t-shirt, Facebook event notice, newsletter, placemat and display that you create to advertise your Grange – there is no limit on the number of items that can be entered by a Grange. The more entries received the more ideas to share!</w:t>
      </w:r>
    </w:p>
    <w:p w14:paraId="3BE99209" w14:textId="77777777" w:rsidR="00973787" w:rsidRPr="00973787" w:rsidRDefault="00973787" w:rsidP="00973787">
      <w:pPr>
        <w:rPr>
          <w:rFonts w:eastAsiaTheme="minorHAnsi"/>
        </w:rPr>
      </w:pPr>
    </w:p>
    <w:p w14:paraId="0A943219" w14:textId="77777777" w:rsidR="00973787" w:rsidRPr="00973787" w:rsidRDefault="00973787" w:rsidP="00973787">
      <w:pPr>
        <w:rPr>
          <w:rFonts w:eastAsiaTheme="minorHAnsi"/>
          <w:b/>
        </w:rPr>
      </w:pPr>
      <w:r w:rsidRPr="00973787">
        <w:rPr>
          <w:rFonts w:eastAsiaTheme="minorHAnsi"/>
          <w:b/>
        </w:rPr>
        <w:t>2020 National Grange Quilt Block Contest</w:t>
      </w:r>
    </w:p>
    <w:p w14:paraId="72529FDA" w14:textId="77777777" w:rsidR="00973787" w:rsidRPr="00973787" w:rsidRDefault="00973787" w:rsidP="00973787">
      <w:pPr>
        <w:rPr>
          <w:rFonts w:eastAsiaTheme="minorHAnsi"/>
        </w:rPr>
      </w:pPr>
      <w:r w:rsidRPr="00973787">
        <w:rPr>
          <w:rFonts w:eastAsiaTheme="minorHAnsi"/>
        </w:rPr>
        <w:t>Please continue to send me your quilt blocks. The more the better! Remember, the National Grange Quilt Block Contest is open to members and non-members alike. Quilt blocks are due to me by October 31</w:t>
      </w:r>
      <w:r w:rsidRPr="00973787">
        <w:rPr>
          <w:rFonts w:eastAsiaTheme="minorHAnsi"/>
          <w:vertAlign w:val="superscript"/>
        </w:rPr>
        <w:t>st</w:t>
      </w:r>
      <w:r w:rsidRPr="00973787">
        <w:rPr>
          <w:rFonts w:eastAsiaTheme="minorHAnsi"/>
        </w:rPr>
        <w:t>.</w:t>
      </w:r>
    </w:p>
    <w:p w14:paraId="66CB65EE" w14:textId="77777777" w:rsidR="00973787" w:rsidRPr="00973787" w:rsidRDefault="00973787" w:rsidP="00973787">
      <w:pPr>
        <w:rPr>
          <w:rFonts w:eastAsiaTheme="minorHAnsi"/>
        </w:rPr>
      </w:pPr>
    </w:p>
    <w:p w14:paraId="24123F7E" w14:textId="77777777" w:rsidR="00973787" w:rsidRPr="00973787" w:rsidRDefault="00973787" w:rsidP="00973787">
      <w:pPr>
        <w:rPr>
          <w:rFonts w:eastAsiaTheme="minorHAnsi"/>
          <w:b/>
        </w:rPr>
      </w:pPr>
      <w:r w:rsidRPr="00973787">
        <w:rPr>
          <w:rFonts w:eastAsiaTheme="minorHAnsi"/>
          <w:b/>
        </w:rPr>
        <w:t>2020 National Grange Virtual Photo Contest</w:t>
      </w:r>
    </w:p>
    <w:p w14:paraId="6B1A8B0E" w14:textId="77777777" w:rsidR="00973787" w:rsidRPr="00973787" w:rsidRDefault="00973787" w:rsidP="00973787">
      <w:pPr>
        <w:rPr>
          <w:rFonts w:eastAsiaTheme="minorHAnsi"/>
        </w:rPr>
      </w:pPr>
      <w:r w:rsidRPr="00973787">
        <w:rPr>
          <w:rFonts w:eastAsiaTheme="minorHAnsi"/>
        </w:rPr>
        <w:t>Entries for the 2020 National Grange Virtual Photo Contest are due October 31</w:t>
      </w:r>
      <w:r w:rsidRPr="00973787">
        <w:rPr>
          <w:rFonts w:eastAsiaTheme="minorHAnsi"/>
          <w:vertAlign w:val="superscript"/>
        </w:rPr>
        <w:t>st</w:t>
      </w:r>
      <w:r w:rsidRPr="00973787">
        <w:rPr>
          <w:rFonts w:eastAsiaTheme="minorHAnsi"/>
        </w:rPr>
        <w:t>. This is a new contest open to members and non-members alike and replaces the Photography Showcase which was limited to one Best of Show entry per State Grange. All photos entered will become the property of the National Grange and may be used in National Grange publications and virtual media.</w:t>
      </w:r>
    </w:p>
    <w:p w14:paraId="74558075" w14:textId="77777777" w:rsidR="00973787" w:rsidRPr="00973787" w:rsidRDefault="00973787" w:rsidP="00973787">
      <w:pPr>
        <w:rPr>
          <w:rFonts w:eastAsiaTheme="minorHAnsi"/>
        </w:rPr>
      </w:pPr>
    </w:p>
    <w:p w14:paraId="0F2E09C2" w14:textId="77777777" w:rsidR="00973787" w:rsidRPr="00973787" w:rsidRDefault="00973787" w:rsidP="00973787">
      <w:pPr>
        <w:rPr>
          <w:rFonts w:eastAsiaTheme="minorHAnsi"/>
          <w:b/>
        </w:rPr>
      </w:pPr>
      <w:r w:rsidRPr="00973787">
        <w:rPr>
          <w:rFonts w:eastAsiaTheme="minorHAnsi"/>
          <w:b/>
        </w:rPr>
        <w:t>2020 Evening of Excellence</w:t>
      </w:r>
    </w:p>
    <w:p w14:paraId="743917B0" w14:textId="77777777" w:rsidR="00973787" w:rsidRPr="00973787" w:rsidRDefault="00973787" w:rsidP="00973787">
      <w:pPr>
        <w:rPr>
          <w:rFonts w:eastAsiaTheme="minorHAnsi"/>
        </w:rPr>
      </w:pPr>
      <w:r w:rsidRPr="00973787">
        <w:rPr>
          <w:rFonts w:eastAsiaTheme="minorHAnsi"/>
        </w:rPr>
        <w:t xml:space="preserve">State Grange Lecturers, please make sure to submit your Best of Show talent entry for our 2020 National Grange Evening of Excellence to be held virtually on Saturday, November 21, 2020. Each State Lecturer is responsible for certifying their state’s Best of Show winner and for submitting the registration paperwork by October 31, 2020. We need at least eight states to submit a Best of Show entry </w:t>
      </w:r>
      <w:proofErr w:type="gramStart"/>
      <w:r w:rsidRPr="00973787">
        <w:rPr>
          <w:rFonts w:eastAsiaTheme="minorHAnsi"/>
        </w:rPr>
        <w:t>in order for</w:t>
      </w:r>
      <w:proofErr w:type="gramEnd"/>
      <w:r w:rsidRPr="00973787">
        <w:rPr>
          <w:rFonts w:eastAsiaTheme="minorHAnsi"/>
        </w:rPr>
        <w:t xml:space="preserve"> the Evening of Excellence to occur.</w:t>
      </w:r>
    </w:p>
    <w:p w14:paraId="35CE557D" w14:textId="77777777" w:rsidR="00973787" w:rsidRPr="00973787" w:rsidRDefault="00973787" w:rsidP="00222421">
      <w:pPr>
        <w:rPr>
          <w:rFonts w:eastAsiaTheme="minorHAnsi"/>
        </w:rPr>
      </w:pPr>
    </w:p>
    <w:p w14:paraId="2C2115D7" w14:textId="2BE42875" w:rsidR="00AB5E59" w:rsidRPr="00765121" w:rsidRDefault="00AB5E59" w:rsidP="00076A05">
      <w:pPr>
        <w:rPr>
          <w:rFonts w:eastAsiaTheme="minorHAnsi"/>
        </w:rPr>
      </w:pPr>
      <w:r>
        <w:rPr>
          <w:rFonts w:eastAsiaTheme="minorHAnsi"/>
          <w:b/>
          <w:bCs/>
        </w:rPr>
        <w:object w:dxaOrig="9181" w:dyaOrig="11880" w14:anchorId="1833EF0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9pt;height:594pt" o:ole="">
            <v:imagedata r:id="rId8" o:title=""/>
          </v:shape>
          <o:OLEObject Type="Embed" ProgID="AcroExch.Document.DC" ShapeID="_x0000_i1025" DrawAspect="Content" ObjectID="_1664884805" r:id="rId9"/>
        </w:object>
      </w:r>
    </w:p>
    <w:p w14:paraId="43AA1640" w14:textId="1120EBD9" w:rsidR="00AB5E59" w:rsidRDefault="00AB5E59" w:rsidP="00076A05">
      <w:pPr>
        <w:rPr>
          <w:rFonts w:eastAsiaTheme="minorHAnsi"/>
          <w:b/>
          <w:bCs/>
        </w:rPr>
      </w:pPr>
      <w:r>
        <w:rPr>
          <w:rFonts w:eastAsiaTheme="minorHAnsi"/>
          <w:b/>
          <w:bCs/>
        </w:rPr>
        <w:object w:dxaOrig="9181" w:dyaOrig="11880" w14:anchorId="3704A6AB">
          <v:shape id="_x0000_i1026" type="#_x0000_t75" style="width:459pt;height:594pt" o:ole="">
            <v:imagedata r:id="rId10" o:title=""/>
          </v:shape>
          <o:OLEObject Type="Embed" ProgID="AcroExch.Document.DC" ShapeID="_x0000_i1026" DrawAspect="Content" ObjectID="_1664884806" r:id="rId11"/>
        </w:object>
      </w:r>
    </w:p>
    <w:p w14:paraId="65648467" w14:textId="13815074" w:rsidR="00AB5E59" w:rsidRPr="00076A05" w:rsidRDefault="00AB5E59" w:rsidP="00076A05">
      <w:pPr>
        <w:rPr>
          <w:rFonts w:eastAsiaTheme="minorHAnsi"/>
          <w:b/>
          <w:bCs/>
        </w:rPr>
      </w:pPr>
      <w:r>
        <w:rPr>
          <w:rFonts w:eastAsiaTheme="minorHAnsi"/>
          <w:b/>
          <w:bCs/>
        </w:rPr>
        <w:object w:dxaOrig="9181" w:dyaOrig="11880" w14:anchorId="62F8398C">
          <v:shape id="_x0000_i1027" type="#_x0000_t75" style="width:459pt;height:594pt" o:ole="">
            <v:imagedata r:id="rId12" o:title=""/>
          </v:shape>
          <o:OLEObject Type="Embed" ProgID="AcroExch.Document.DC" ShapeID="_x0000_i1027" DrawAspect="Content" ObjectID="_1664884807" r:id="rId13"/>
        </w:object>
      </w:r>
    </w:p>
    <w:p w14:paraId="49069869" w14:textId="415AD48B" w:rsidR="00076A05" w:rsidRDefault="00AB5E59" w:rsidP="00EA2B07">
      <w:pPr>
        <w:shd w:val="clear" w:color="auto" w:fill="FFFFFF"/>
        <w:rPr>
          <w:b/>
          <w:bCs/>
          <w:color w:val="333333"/>
          <w:sz w:val="28"/>
          <w:szCs w:val="28"/>
        </w:rPr>
      </w:pPr>
      <w:r>
        <w:rPr>
          <w:b/>
          <w:bCs/>
          <w:color w:val="333333"/>
          <w:sz w:val="28"/>
          <w:szCs w:val="28"/>
        </w:rPr>
        <w:object w:dxaOrig="9181" w:dyaOrig="11880" w14:anchorId="5498A778">
          <v:shape id="_x0000_i1028" type="#_x0000_t75" style="width:459pt;height:594pt" o:ole="">
            <v:imagedata r:id="rId14" o:title=""/>
          </v:shape>
          <o:OLEObject Type="Embed" ProgID="AcroExch.Document.DC" ShapeID="_x0000_i1028" DrawAspect="Content" ObjectID="_1664884808" r:id="rId15"/>
        </w:object>
      </w:r>
    </w:p>
    <w:p w14:paraId="49F11F0B" w14:textId="1B65E25B" w:rsidR="00306FC8" w:rsidRDefault="00306FC8" w:rsidP="00EA2B07">
      <w:pPr>
        <w:shd w:val="clear" w:color="auto" w:fill="FFFFFF"/>
        <w:rPr>
          <w:b/>
          <w:bCs/>
          <w:color w:val="333333"/>
          <w:sz w:val="28"/>
          <w:szCs w:val="28"/>
        </w:rPr>
      </w:pPr>
      <w:r>
        <w:rPr>
          <w:b/>
          <w:bCs/>
          <w:color w:val="333333"/>
          <w:sz w:val="28"/>
          <w:szCs w:val="28"/>
        </w:rPr>
        <w:object w:dxaOrig="9181" w:dyaOrig="11880" w14:anchorId="2EA96CB7">
          <v:shape id="_x0000_i1029" type="#_x0000_t75" style="width:459pt;height:594pt" o:ole="">
            <v:imagedata r:id="rId16" o:title=""/>
          </v:shape>
          <o:OLEObject Type="Embed" ProgID="AcroExch.Document.DC" ShapeID="_x0000_i1029" DrawAspect="Content" ObjectID="_1664884809" r:id="rId17"/>
        </w:object>
      </w:r>
    </w:p>
    <w:p w14:paraId="30844538" w14:textId="77777777" w:rsidR="00076A05" w:rsidRDefault="00076A05" w:rsidP="00EA2B07">
      <w:pPr>
        <w:shd w:val="clear" w:color="auto" w:fill="FFFFFF"/>
        <w:rPr>
          <w:b/>
          <w:bCs/>
          <w:color w:val="333333"/>
          <w:sz w:val="28"/>
          <w:szCs w:val="28"/>
        </w:rPr>
      </w:pPr>
    </w:p>
    <w:p w14:paraId="514C40F2" w14:textId="77777777" w:rsidR="00076A05" w:rsidRDefault="00076A05" w:rsidP="00EA2B07">
      <w:pPr>
        <w:shd w:val="clear" w:color="auto" w:fill="FFFFFF"/>
        <w:rPr>
          <w:b/>
          <w:bCs/>
          <w:color w:val="333333"/>
          <w:sz w:val="28"/>
          <w:szCs w:val="28"/>
        </w:rPr>
      </w:pPr>
    </w:p>
    <w:p w14:paraId="2802D48D" w14:textId="77777777" w:rsidR="00076A05" w:rsidRDefault="00076A05" w:rsidP="00EA2B07">
      <w:pPr>
        <w:shd w:val="clear" w:color="auto" w:fill="FFFFFF"/>
        <w:rPr>
          <w:b/>
          <w:bCs/>
          <w:color w:val="333333"/>
          <w:sz w:val="28"/>
          <w:szCs w:val="28"/>
        </w:rPr>
      </w:pPr>
    </w:p>
    <w:p w14:paraId="5DA2EE4D" w14:textId="77777777" w:rsidR="00076A05" w:rsidRDefault="00076A05" w:rsidP="00EA2B07">
      <w:pPr>
        <w:shd w:val="clear" w:color="auto" w:fill="FFFFFF"/>
        <w:rPr>
          <w:b/>
          <w:bCs/>
          <w:color w:val="333333"/>
          <w:sz w:val="28"/>
          <w:szCs w:val="28"/>
        </w:rPr>
      </w:pPr>
    </w:p>
    <w:p w14:paraId="08EAA5C2" w14:textId="0120AD3F" w:rsidR="00382817" w:rsidRDefault="005D01D6" w:rsidP="00EA2B07">
      <w:pPr>
        <w:shd w:val="clear" w:color="auto" w:fill="FFFFFF"/>
        <w:rPr>
          <w:b/>
          <w:bCs/>
          <w:color w:val="333333"/>
          <w:sz w:val="28"/>
          <w:szCs w:val="28"/>
        </w:rPr>
      </w:pPr>
      <w:r w:rsidRPr="005D01D6">
        <w:rPr>
          <w:b/>
          <w:bCs/>
          <w:color w:val="333333"/>
          <w:sz w:val="28"/>
          <w:szCs w:val="28"/>
        </w:rPr>
        <w:lastRenderedPageBreak/>
        <w:t>New Member Benefits Program</w:t>
      </w:r>
    </w:p>
    <w:p w14:paraId="134C6169" w14:textId="6060FB4F" w:rsidR="009A66E4" w:rsidRDefault="005D01D6" w:rsidP="009A66E4">
      <w:pPr>
        <w:shd w:val="clear" w:color="auto" w:fill="FFFFFF"/>
        <w:rPr>
          <w:i/>
          <w:iCs/>
          <w:color w:val="333333"/>
        </w:rPr>
      </w:pPr>
      <w:r>
        <w:rPr>
          <w:i/>
          <w:iCs/>
          <w:color w:val="333333"/>
        </w:rPr>
        <w:t xml:space="preserve">By: </w:t>
      </w:r>
      <w:r w:rsidR="009A66E4">
        <w:rPr>
          <w:i/>
          <w:iCs/>
          <w:color w:val="333333"/>
        </w:rPr>
        <w:t xml:space="preserve">Brian </w:t>
      </w:r>
      <w:proofErr w:type="spellStart"/>
      <w:r w:rsidR="009A66E4">
        <w:rPr>
          <w:i/>
          <w:iCs/>
          <w:color w:val="333333"/>
        </w:rPr>
        <w:t>Zibuda</w:t>
      </w:r>
      <w:proofErr w:type="spellEnd"/>
      <w:r w:rsidR="009A66E4">
        <w:rPr>
          <w:i/>
          <w:iCs/>
          <w:color w:val="333333"/>
        </w:rPr>
        <w:t xml:space="preserve"> President of ABZ Benefits</w:t>
      </w:r>
    </w:p>
    <w:p w14:paraId="233CB295" w14:textId="0395F1AD" w:rsidR="009A66E4" w:rsidRPr="009A66E4" w:rsidRDefault="009A66E4" w:rsidP="009A66E4">
      <w:pPr>
        <w:shd w:val="clear" w:color="auto" w:fill="FFFFFF"/>
        <w:rPr>
          <w:i/>
          <w:iCs/>
          <w:color w:val="333333"/>
        </w:rPr>
      </w:pPr>
      <w:r>
        <w:rPr>
          <w:color w:val="000000"/>
        </w:rPr>
        <w:t>As you might imagine, the effort to fund our organization is a never-ending one and 2020 has been especially challenging for us all.</w:t>
      </w:r>
    </w:p>
    <w:p w14:paraId="6A9BB739" w14:textId="77777777" w:rsidR="009A66E4" w:rsidRDefault="009A66E4" w:rsidP="009A66E4">
      <w:pPr>
        <w:pStyle w:val="NormalWeb"/>
        <w:rPr>
          <w:color w:val="000000"/>
        </w:rPr>
      </w:pPr>
      <w:r>
        <w:rPr>
          <w:color w:val="000000"/>
        </w:rPr>
        <w:t xml:space="preserve">But instead of raising dues or selling you products, </w:t>
      </w:r>
      <w:proofErr w:type="gramStart"/>
      <w:r>
        <w:rPr>
          <w:color w:val="000000"/>
        </w:rPr>
        <w:t>we’ve</w:t>
      </w:r>
      <w:proofErr w:type="gramEnd"/>
      <w:r>
        <w:rPr>
          <w:color w:val="000000"/>
        </w:rPr>
        <w:t xml:space="preserve"> discovered a better way for you, and us, to earn extra cash, simply by doing what we all already do – shopping online!</w:t>
      </w:r>
    </w:p>
    <w:p w14:paraId="72D0EF47" w14:textId="77777777" w:rsidR="009A66E4" w:rsidRDefault="009A66E4" w:rsidP="009A66E4">
      <w:pPr>
        <w:pStyle w:val="NormalWeb"/>
        <w:rPr>
          <w:color w:val="000000"/>
        </w:rPr>
      </w:pPr>
      <w:r>
        <w:rPr>
          <w:color w:val="000000"/>
        </w:rPr>
        <w:t>We are now introducing Cash Back Connections which provides a win-win fundraising program for organizations. Members and supporters get cash back on what they buy, and The Grange wins by earning revenue on what our members spend when shopping online through our customized platform. The program is free for us and free for you as a valuable supporter.</w:t>
      </w:r>
    </w:p>
    <w:p w14:paraId="16BD492F" w14:textId="2A652382" w:rsidR="005D01D6" w:rsidRDefault="009A66E4" w:rsidP="009A66E4">
      <w:pPr>
        <w:shd w:val="clear" w:color="auto" w:fill="FFFFFF"/>
        <w:rPr>
          <w:color w:val="333333"/>
        </w:rPr>
      </w:pPr>
      <w:r>
        <w:rPr>
          <w:color w:val="000000"/>
        </w:rPr>
        <w:t>Please visit our fundraising site today at </w:t>
      </w:r>
      <w:hyperlink r:id="rId18" w:history="1">
        <w:r>
          <w:rPr>
            <w:rStyle w:val="Hyperlink"/>
          </w:rPr>
          <w:t>http://www.cashbackconnections.com/grange</w:t>
        </w:r>
      </w:hyperlink>
      <w:r>
        <w:rPr>
          <w:color w:val="000000"/>
        </w:rPr>
        <w:t xml:space="preserve">. There you can sign up for free and start earning cash back that will be crucial for our organization. </w:t>
      </w:r>
      <w:r>
        <w:rPr>
          <w:color w:val="000000"/>
        </w:rPr>
        <w:br/>
      </w:r>
    </w:p>
    <w:p w14:paraId="05100BC5" w14:textId="3F65A21A" w:rsidR="009A66E4" w:rsidRDefault="009A66E4" w:rsidP="009A66E4">
      <w:pPr>
        <w:shd w:val="clear" w:color="auto" w:fill="FFFFFF"/>
        <w:jc w:val="center"/>
        <w:rPr>
          <w:color w:val="333333"/>
        </w:rPr>
      </w:pPr>
      <w:r>
        <w:rPr>
          <w:noProof/>
          <w:color w:val="333333"/>
        </w:rPr>
        <w:drawing>
          <wp:inline distT="0" distB="0" distL="0" distR="0" wp14:anchorId="3908911E" wp14:editId="14637F63">
            <wp:extent cx="6216650" cy="2248886"/>
            <wp:effectExtent l="0" t="0" r="0" b="0"/>
            <wp:docPr id="1" name="Picture 1"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ext&#10;&#10;Description automatically generated"/>
                    <pic:cNvPicPr/>
                  </pic:nvPicPr>
                  <pic:blipFill>
                    <a:blip r:embed="rId19" cstate="print">
                      <a:extLst>
                        <a:ext uri="{28A0092B-C50C-407E-A947-70E740481C1C}">
                          <a14:useLocalDpi xmlns:a14="http://schemas.microsoft.com/office/drawing/2010/main" val="0"/>
                        </a:ext>
                      </a:extLst>
                    </a:blip>
                    <a:stretch>
                      <a:fillRect/>
                    </a:stretch>
                  </pic:blipFill>
                  <pic:spPr>
                    <a:xfrm>
                      <a:off x="0" y="0"/>
                      <a:ext cx="6302142" cy="2279813"/>
                    </a:xfrm>
                    <a:prstGeom prst="rect">
                      <a:avLst/>
                    </a:prstGeom>
                  </pic:spPr>
                </pic:pic>
              </a:graphicData>
            </a:graphic>
          </wp:inline>
        </w:drawing>
      </w:r>
    </w:p>
    <w:p w14:paraId="4D883483" w14:textId="3D3A9008" w:rsidR="005D01D6" w:rsidRDefault="005D01D6" w:rsidP="00EA2B07">
      <w:pPr>
        <w:shd w:val="clear" w:color="auto" w:fill="FFFFFF"/>
        <w:rPr>
          <w:color w:val="333333"/>
        </w:rPr>
      </w:pPr>
    </w:p>
    <w:p w14:paraId="0AB4599A" w14:textId="43DE227E" w:rsidR="009A66E4" w:rsidRDefault="009A66E4" w:rsidP="00EA2B07">
      <w:pPr>
        <w:shd w:val="clear" w:color="auto" w:fill="FFFFFF"/>
        <w:rPr>
          <w:color w:val="333333"/>
        </w:rPr>
      </w:pPr>
    </w:p>
    <w:p w14:paraId="668C5199" w14:textId="2C13C18D" w:rsidR="009A66E4" w:rsidRDefault="009A66E4" w:rsidP="009A66E4">
      <w:pPr>
        <w:shd w:val="clear" w:color="auto" w:fill="FFFFFF"/>
        <w:rPr>
          <w:b/>
          <w:bCs/>
          <w:color w:val="333333"/>
          <w:sz w:val="28"/>
          <w:szCs w:val="28"/>
        </w:rPr>
      </w:pPr>
      <w:r w:rsidRPr="009A66E4">
        <w:rPr>
          <w:b/>
          <w:bCs/>
          <w:color w:val="333333"/>
          <w:sz w:val="28"/>
          <w:szCs w:val="28"/>
        </w:rPr>
        <w:t>New Poll Jump Starts Citizen Engagement Effort to Help Unite Americans</w:t>
      </w:r>
    </w:p>
    <w:p w14:paraId="0CF50F13" w14:textId="3B5235AC" w:rsidR="009A66E4" w:rsidRPr="009A66E4" w:rsidRDefault="00FB4C42" w:rsidP="009A66E4">
      <w:pPr>
        <w:shd w:val="clear" w:color="auto" w:fill="FFFFFF"/>
        <w:rPr>
          <w:i/>
          <w:iCs/>
          <w:color w:val="333333"/>
        </w:rPr>
      </w:pPr>
      <w:r>
        <w:rPr>
          <w:i/>
          <w:iCs/>
          <w:color w:val="333333"/>
        </w:rPr>
        <w:t>Courtesy of</w:t>
      </w:r>
      <w:r w:rsidR="009A66E4">
        <w:rPr>
          <w:i/>
          <w:iCs/>
          <w:color w:val="333333"/>
        </w:rPr>
        <w:t xml:space="preserve"> </w:t>
      </w:r>
      <w:proofErr w:type="spellStart"/>
      <w:r w:rsidR="009A66E4">
        <w:rPr>
          <w:i/>
          <w:iCs/>
          <w:color w:val="333333"/>
        </w:rPr>
        <w:t>FixUS</w:t>
      </w:r>
      <w:proofErr w:type="spellEnd"/>
      <w:r w:rsidR="009A66E4">
        <w:rPr>
          <w:i/>
          <w:iCs/>
          <w:color w:val="333333"/>
        </w:rPr>
        <w:t xml:space="preserve"> National Dialogue Project</w:t>
      </w:r>
    </w:p>
    <w:p w14:paraId="3B84240D" w14:textId="77777777" w:rsidR="009A66E4" w:rsidRPr="009A66E4" w:rsidRDefault="009A66E4" w:rsidP="009A66E4">
      <w:pPr>
        <w:shd w:val="clear" w:color="auto" w:fill="FFFFFF"/>
        <w:rPr>
          <w:color w:val="333333"/>
        </w:rPr>
      </w:pPr>
    </w:p>
    <w:p w14:paraId="3023370B" w14:textId="77777777" w:rsidR="009A66E4" w:rsidRPr="009A66E4" w:rsidRDefault="009A66E4" w:rsidP="009A66E4">
      <w:pPr>
        <w:shd w:val="clear" w:color="auto" w:fill="FFFFFF"/>
        <w:rPr>
          <w:color w:val="333333"/>
        </w:rPr>
      </w:pPr>
      <w:r w:rsidRPr="009A66E4">
        <w:rPr>
          <w:color w:val="333333"/>
        </w:rPr>
        <w:t xml:space="preserve">Today </w:t>
      </w:r>
      <w:proofErr w:type="spellStart"/>
      <w:r w:rsidRPr="009A66E4">
        <w:rPr>
          <w:color w:val="333333"/>
        </w:rPr>
        <w:t>FixUS</w:t>
      </w:r>
      <w:proofErr w:type="spellEnd"/>
      <w:r w:rsidRPr="009A66E4">
        <w:rPr>
          <w:color w:val="333333"/>
        </w:rPr>
        <w:t xml:space="preserve">, the Committee for a Responsible Federal Budget's initiative to engage Americans to better understand and address the root causes of our growing divisions, released a new poll as a springboard for a national dialogue to identify areas of commonality within our highly polarized citizenry. The Ipsos poll explored the topic of what values, goals, and aspirations Americans feel most strongly about for themselves, their communities, and their country. </w:t>
      </w:r>
    </w:p>
    <w:p w14:paraId="52038061" w14:textId="5767E1D6" w:rsidR="009A66E4" w:rsidRDefault="009A66E4" w:rsidP="009A66E4">
      <w:pPr>
        <w:shd w:val="clear" w:color="auto" w:fill="FFFFFF"/>
        <w:rPr>
          <w:color w:val="333333"/>
        </w:rPr>
      </w:pPr>
      <w:r w:rsidRPr="009A66E4">
        <w:rPr>
          <w:color w:val="333333"/>
        </w:rPr>
        <w:t xml:space="preserve">"It goes without saying that 2020 has been a tumultuous year already, and we are still in the closing chapter of a highly contested presidential election" said Maya MacGuineas, </w:t>
      </w:r>
      <w:proofErr w:type="spellStart"/>
      <w:r w:rsidRPr="009A66E4">
        <w:rPr>
          <w:color w:val="333333"/>
        </w:rPr>
        <w:t>FixUS</w:t>
      </w:r>
      <w:proofErr w:type="spellEnd"/>
      <w:r w:rsidRPr="009A66E4">
        <w:rPr>
          <w:color w:val="333333"/>
        </w:rPr>
        <w:t xml:space="preserve"> co-founder and president of the Committee for a Responsible Federal Budget. "Americans feel divided and alienated from one another and from the political process. It is important that no matter the outcome of the election, we remain focused on what will be the long and difficult work of reuniting the country."</w:t>
      </w:r>
    </w:p>
    <w:p w14:paraId="474FA3C9" w14:textId="77777777" w:rsidR="009A66E4" w:rsidRPr="009A66E4" w:rsidRDefault="009A66E4" w:rsidP="009A66E4">
      <w:pPr>
        <w:shd w:val="clear" w:color="auto" w:fill="FFFFFF"/>
        <w:rPr>
          <w:color w:val="333333"/>
        </w:rPr>
      </w:pPr>
    </w:p>
    <w:p w14:paraId="6B60EBD7" w14:textId="61738562" w:rsidR="009A66E4" w:rsidRDefault="009A66E4" w:rsidP="009A66E4">
      <w:pPr>
        <w:shd w:val="clear" w:color="auto" w:fill="FFFFFF"/>
        <w:rPr>
          <w:color w:val="333333"/>
        </w:rPr>
      </w:pPr>
      <w:r w:rsidRPr="009A66E4">
        <w:rPr>
          <w:color w:val="333333"/>
        </w:rPr>
        <w:t xml:space="preserve">Fielded last month, the poll was designed to better understand Americans' goals and values at the individual, community, and national levels. The findings confirm what many already suspect to </w:t>
      </w:r>
      <w:r w:rsidRPr="009A66E4">
        <w:rPr>
          <w:color w:val="333333"/>
        </w:rPr>
        <w:lastRenderedPageBreak/>
        <w:t xml:space="preserve">be true: Americans lack consensus on national goals, with starkly different views about the current state, direction, and future of the country. </w:t>
      </w:r>
    </w:p>
    <w:p w14:paraId="27D0FBB6" w14:textId="77777777" w:rsidR="009A66E4" w:rsidRPr="009A66E4" w:rsidRDefault="009A66E4" w:rsidP="009A66E4">
      <w:pPr>
        <w:shd w:val="clear" w:color="auto" w:fill="FFFFFF"/>
        <w:rPr>
          <w:color w:val="333333"/>
        </w:rPr>
      </w:pPr>
    </w:p>
    <w:p w14:paraId="004498D0" w14:textId="675F4D19" w:rsidR="009A66E4" w:rsidRDefault="009A66E4" w:rsidP="009A66E4">
      <w:pPr>
        <w:shd w:val="clear" w:color="auto" w:fill="FFFFFF"/>
        <w:rPr>
          <w:color w:val="333333"/>
        </w:rPr>
      </w:pPr>
      <w:r w:rsidRPr="009A66E4">
        <w:rPr>
          <w:color w:val="333333"/>
        </w:rPr>
        <w:t>The poll found that Democrats rank "improving healthcare affordability" and "improving racial justice" as their top priorities, whereas Republicans rank "having a strong and growing economy" and "putting America first" as top national policy goals. By wide margins Republicans much more than Democrats believe America has "a strong and growing economy" (81% to 37%), has "affordable healthcare" (57% to 22%), "ensures racial justice" (65% to 22%), and "provides jobs and opportunity for all" (85% to 35%).</w:t>
      </w:r>
    </w:p>
    <w:p w14:paraId="4E1D9F42" w14:textId="77777777" w:rsidR="009A66E4" w:rsidRPr="009A66E4" w:rsidRDefault="009A66E4" w:rsidP="009A66E4">
      <w:pPr>
        <w:shd w:val="clear" w:color="auto" w:fill="FFFFFF"/>
        <w:rPr>
          <w:color w:val="333333"/>
        </w:rPr>
      </w:pPr>
    </w:p>
    <w:p w14:paraId="62A700DC" w14:textId="421269BE" w:rsidR="009A66E4" w:rsidRDefault="009A66E4" w:rsidP="009A66E4">
      <w:pPr>
        <w:shd w:val="clear" w:color="auto" w:fill="FFFFFF"/>
        <w:rPr>
          <w:color w:val="333333"/>
        </w:rPr>
      </w:pPr>
      <w:r w:rsidRPr="009A66E4">
        <w:rPr>
          <w:color w:val="333333"/>
        </w:rPr>
        <w:t xml:space="preserve">But the poll also signaled potential areas of commonality. "While this poll only scratches the surface when it comes to understanding the challenges facing our democracy, it provides reasons to be hopeful," said Michael V. Murphy, director of </w:t>
      </w:r>
      <w:proofErr w:type="spellStart"/>
      <w:r w:rsidRPr="009A66E4">
        <w:rPr>
          <w:color w:val="333333"/>
        </w:rPr>
        <w:t>FixUS</w:t>
      </w:r>
      <w:proofErr w:type="spellEnd"/>
      <w:r w:rsidRPr="009A66E4">
        <w:rPr>
          <w:color w:val="333333"/>
        </w:rPr>
        <w:t xml:space="preserve">. "The results show that despite our divisions, there are core values and goals at the individual and community level that, if better understood and focused on, may serve as a bridge to overcome the divides that at the national level dominate our daily discourse." </w:t>
      </w:r>
    </w:p>
    <w:p w14:paraId="576F6415" w14:textId="77777777" w:rsidR="009A66E4" w:rsidRPr="009A66E4" w:rsidRDefault="009A66E4" w:rsidP="009A66E4">
      <w:pPr>
        <w:shd w:val="clear" w:color="auto" w:fill="FFFFFF"/>
        <w:rPr>
          <w:color w:val="333333"/>
        </w:rPr>
      </w:pPr>
    </w:p>
    <w:p w14:paraId="3BD8D296" w14:textId="77777777" w:rsidR="009A66E4" w:rsidRPr="009A66E4" w:rsidRDefault="009A66E4" w:rsidP="009A66E4">
      <w:pPr>
        <w:shd w:val="clear" w:color="auto" w:fill="FFFFFF"/>
        <w:rPr>
          <w:color w:val="333333"/>
        </w:rPr>
      </w:pPr>
      <w:r w:rsidRPr="009A66E4">
        <w:rPr>
          <w:color w:val="333333"/>
        </w:rPr>
        <w:t xml:space="preserve">Most Americans believe the country to be characterized by certain underlying values. For example, more than 80 percent of Americans hold such values as free speech, equal justice under law, and ensuring everyone has an opportunity to succeed, as defining national values. Americans are also united on fundamental and simple goals for </w:t>
      </w:r>
      <w:proofErr w:type="gramStart"/>
      <w:r w:rsidRPr="009A66E4">
        <w:rPr>
          <w:color w:val="333333"/>
        </w:rPr>
        <w:t>ourselves</w:t>
      </w:r>
      <w:proofErr w:type="gramEnd"/>
      <w:r w:rsidRPr="009A66E4">
        <w:rPr>
          <w:color w:val="333333"/>
        </w:rPr>
        <w:t xml:space="preserve">, our families, and our communities, including being healthy, having financial security, and living in safe communities. </w:t>
      </w:r>
    </w:p>
    <w:p w14:paraId="0813A47B" w14:textId="4F02D196" w:rsidR="009A66E4" w:rsidRDefault="009A66E4" w:rsidP="009A66E4">
      <w:pPr>
        <w:shd w:val="clear" w:color="auto" w:fill="FFFFFF"/>
        <w:rPr>
          <w:color w:val="333333"/>
        </w:rPr>
      </w:pPr>
      <w:r w:rsidRPr="009A66E4">
        <w:rPr>
          <w:color w:val="333333"/>
        </w:rPr>
        <w:t xml:space="preserve">"One thing this poll tells us is that efforts to unite our divided nation are going to have to start at the community level, where people come together every day to solve hard problems and work toward the common good. As citizens, no matter our political viewpoints, we should demand no less of our leaders in Washington," Murphy added. </w:t>
      </w:r>
    </w:p>
    <w:p w14:paraId="3A2F4262" w14:textId="77777777" w:rsidR="009A66E4" w:rsidRPr="009A66E4" w:rsidRDefault="009A66E4" w:rsidP="009A66E4">
      <w:pPr>
        <w:shd w:val="clear" w:color="auto" w:fill="FFFFFF"/>
        <w:rPr>
          <w:color w:val="333333"/>
        </w:rPr>
      </w:pPr>
    </w:p>
    <w:p w14:paraId="7499A9F1" w14:textId="6407179D" w:rsidR="009A66E4" w:rsidRDefault="009A66E4" w:rsidP="009A66E4">
      <w:pPr>
        <w:shd w:val="clear" w:color="auto" w:fill="FFFFFF"/>
        <w:rPr>
          <w:color w:val="333333"/>
        </w:rPr>
      </w:pPr>
      <w:r w:rsidRPr="009A66E4">
        <w:rPr>
          <w:color w:val="333333"/>
        </w:rPr>
        <w:t xml:space="preserve">The National Dialogue on Common Goals, Values, and Aspirations will further explore these issues through volunteer focus groups, surveys, and other interactive engagements. Because of the deep distrust and divide between the public and leading institutions, citizens will have to take the lead in rebuilding our nation following the tumultuous events of 2020, and </w:t>
      </w:r>
      <w:proofErr w:type="spellStart"/>
      <w:r w:rsidRPr="009A66E4">
        <w:rPr>
          <w:color w:val="333333"/>
        </w:rPr>
        <w:t>FixUS</w:t>
      </w:r>
      <w:proofErr w:type="spellEnd"/>
      <w:r w:rsidRPr="009A66E4">
        <w:rPr>
          <w:color w:val="333333"/>
        </w:rPr>
        <w:t xml:space="preserve"> intends for this effort to serve as a possible model for how to do so. </w:t>
      </w:r>
    </w:p>
    <w:p w14:paraId="755F5882" w14:textId="77777777" w:rsidR="00F2573E" w:rsidRDefault="00F2573E" w:rsidP="00EA2B07">
      <w:pPr>
        <w:shd w:val="clear" w:color="auto" w:fill="FFFFFF"/>
        <w:rPr>
          <w:b/>
          <w:bCs/>
          <w:color w:val="333333"/>
          <w:sz w:val="28"/>
          <w:szCs w:val="28"/>
        </w:rPr>
      </w:pPr>
    </w:p>
    <w:p w14:paraId="1370B09F" w14:textId="7919063D" w:rsidR="00F2573E" w:rsidRDefault="00F2573E" w:rsidP="00EA2B07">
      <w:pPr>
        <w:shd w:val="clear" w:color="auto" w:fill="FFFFFF"/>
        <w:rPr>
          <w:b/>
          <w:bCs/>
          <w:color w:val="333333"/>
          <w:sz w:val="28"/>
          <w:szCs w:val="28"/>
        </w:rPr>
      </w:pPr>
      <w:r>
        <w:rPr>
          <w:b/>
          <w:bCs/>
          <w:color w:val="333333"/>
          <w:sz w:val="28"/>
          <w:szCs w:val="28"/>
        </w:rPr>
        <w:t xml:space="preserve">New </w:t>
      </w:r>
      <w:r w:rsidR="006D401A">
        <w:rPr>
          <w:b/>
          <w:bCs/>
          <w:color w:val="333333"/>
          <w:sz w:val="28"/>
          <w:szCs w:val="28"/>
        </w:rPr>
        <w:t xml:space="preserve">Fire Safety </w:t>
      </w:r>
      <w:r>
        <w:rPr>
          <w:b/>
          <w:bCs/>
          <w:color w:val="333333"/>
          <w:sz w:val="28"/>
          <w:szCs w:val="28"/>
        </w:rPr>
        <w:t>Passport for Juniors</w:t>
      </w:r>
    </w:p>
    <w:p w14:paraId="50115390" w14:textId="147D2DF4" w:rsidR="006D401A" w:rsidRPr="006D401A" w:rsidRDefault="006D401A" w:rsidP="00EA2B07">
      <w:pPr>
        <w:shd w:val="clear" w:color="auto" w:fill="FFFFFF"/>
        <w:rPr>
          <w:i/>
          <w:iCs/>
          <w:color w:val="333333"/>
        </w:rPr>
      </w:pPr>
      <w:r>
        <w:rPr>
          <w:i/>
          <w:iCs/>
          <w:color w:val="333333"/>
        </w:rPr>
        <w:t>By: Samantha Wilkins</w:t>
      </w:r>
    </w:p>
    <w:p w14:paraId="12D3D85F" w14:textId="77777777" w:rsidR="006D401A" w:rsidRPr="006D401A" w:rsidRDefault="006D401A" w:rsidP="00EA2B07">
      <w:pPr>
        <w:shd w:val="clear" w:color="auto" w:fill="FFFFFF"/>
        <w:rPr>
          <w:b/>
          <w:bCs/>
          <w:color w:val="333333"/>
          <w:sz w:val="28"/>
          <w:szCs w:val="28"/>
        </w:rPr>
      </w:pPr>
    </w:p>
    <w:p w14:paraId="79246BB7" w14:textId="77D31D54" w:rsidR="00F2573E" w:rsidRPr="00F2573E" w:rsidRDefault="00F2573E" w:rsidP="00EA2B07">
      <w:pPr>
        <w:shd w:val="clear" w:color="auto" w:fill="FFFFFF"/>
        <w:rPr>
          <w:color w:val="333333"/>
        </w:rPr>
      </w:pPr>
      <w:r>
        <w:rPr>
          <w:color w:val="333333"/>
        </w:rPr>
        <w:t xml:space="preserve">Check out our new Fire Safety Passport made by Junior Ambassador Bryce </w:t>
      </w:r>
      <w:proofErr w:type="spellStart"/>
      <w:r>
        <w:rPr>
          <w:color w:val="333333"/>
        </w:rPr>
        <w:t>Danko</w:t>
      </w:r>
      <w:proofErr w:type="spellEnd"/>
      <w:r>
        <w:rPr>
          <w:color w:val="333333"/>
        </w:rPr>
        <w:t>. This passport was made to support Fire Safety month and teach juniors about everyday hazards they may encounter.</w:t>
      </w:r>
      <w:r w:rsidR="006D401A">
        <w:rPr>
          <w:color w:val="333333"/>
        </w:rPr>
        <w:t xml:space="preserve"> If you are interested in submitting a passport for Jr. Grangers across the country to do go online to the website below and click on a category and fill in the steps. This program is a great way to engage Junior Grangers outside of the classroom in topics that traditionally would not be taught.</w:t>
      </w:r>
      <w:r>
        <w:rPr>
          <w:color w:val="333333"/>
        </w:rPr>
        <w:t xml:space="preserve"> To find this</w:t>
      </w:r>
      <w:r w:rsidR="006D401A">
        <w:rPr>
          <w:color w:val="333333"/>
        </w:rPr>
        <w:t xml:space="preserve"> specific</w:t>
      </w:r>
      <w:r>
        <w:rPr>
          <w:color w:val="333333"/>
        </w:rPr>
        <w:t xml:space="preserve"> passport go to </w:t>
      </w:r>
      <w:hyperlink r:id="rId20" w:history="1">
        <w:r w:rsidRPr="00F2573E">
          <w:rPr>
            <w:rStyle w:val="Hyperlink"/>
          </w:rPr>
          <w:t>https://www.nationaljuniorgrange.org/junior-grange-passport/</w:t>
        </w:r>
      </w:hyperlink>
    </w:p>
    <w:p w14:paraId="453F62FF" w14:textId="2BC5A442" w:rsidR="00FB4C42" w:rsidRDefault="00FB4C42" w:rsidP="00EA2B07">
      <w:pPr>
        <w:shd w:val="clear" w:color="auto" w:fill="FFFFFF"/>
        <w:rPr>
          <w:color w:val="333333"/>
        </w:rPr>
      </w:pPr>
    </w:p>
    <w:p w14:paraId="583B46BA" w14:textId="751523BC" w:rsidR="00FB4C42" w:rsidRDefault="00FB4C42" w:rsidP="00EA2B07">
      <w:pPr>
        <w:shd w:val="clear" w:color="auto" w:fill="FFFFFF"/>
        <w:rPr>
          <w:color w:val="333333"/>
        </w:rPr>
      </w:pPr>
    </w:p>
    <w:p w14:paraId="4708DF27" w14:textId="3A65BEC0" w:rsidR="00FB4C42" w:rsidRDefault="00FB4C42" w:rsidP="00EA2B07">
      <w:pPr>
        <w:shd w:val="clear" w:color="auto" w:fill="FFFFFF"/>
        <w:rPr>
          <w:color w:val="333333"/>
        </w:rPr>
      </w:pPr>
    </w:p>
    <w:p w14:paraId="6C538E95" w14:textId="7245680E" w:rsidR="00FB4C42" w:rsidRDefault="00FB4C42" w:rsidP="00EA2B07">
      <w:pPr>
        <w:shd w:val="clear" w:color="auto" w:fill="FFFFFF"/>
        <w:rPr>
          <w:color w:val="333333"/>
        </w:rPr>
      </w:pPr>
      <w:r>
        <w:rPr>
          <w:noProof/>
          <w:color w:val="333333"/>
        </w:rPr>
        <w:lastRenderedPageBreak/>
        <w:drawing>
          <wp:inline distT="0" distB="0" distL="0" distR="0" wp14:anchorId="6BB5DA18" wp14:editId="67445D58">
            <wp:extent cx="5743575" cy="2170409"/>
            <wp:effectExtent l="0" t="0" r="0" b="1905"/>
            <wp:docPr id="4" name="Picture 4"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Text&#10;&#10;Description automatically generated"/>
                    <pic:cNvPicPr/>
                  </pic:nvPicPr>
                  <pic:blipFill>
                    <a:blip r:embed="rId21">
                      <a:extLst>
                        <a:ext uri="{28A0092B-C50C-407E-A947-70E740481C1C}">
                          <a14:useLocalDpi xmlns:a14="http://schemas.microsoft.com/office/drawing/2010/main" val="0"/>
                        </a:ext>
                      </a:extLst>
                    </a:blip>
                    <a:stretch>
                      <a:fillRect/>
                    </a:stretch>
                  </pic:blipFill>
                  <pic:spPr>
                    <a:xfrm>
                      <a:off x="0" y="0"/>
                      <a:ext cx="5834046" cy="2204597"/>
                    </a:xfrm>
                    <a:prstGeom prst="rect">
                      <a:avLst/>
                    </a:prstGeom>
                  </pic:spPr>
                </pic:pic>
              </a:graphicData>
            </a:graphic>
          </wp:inline>
        </w:drawing>
      </w:r>
    </w:p>
    <w:p w14:paraId="64FA0F12" w14:textId="46662628" w:rsidR="00FB4C42" w:rsidRDefault="00FB4C42" w:rsidP="00EA2B07">
      <w:pPr>
        <w:shd w:val="clear" w:color="auto" w:fill="FFFFFF"/>
        <w:rPr>
          <w:color w:val="333333"/>
        </w:rPr>
      </w:pPr>
      <w:r>
        <w:rPr>
          <w:noProof/>
          <w:color w:val="333333"/>
        </w:rPr>
        <w:drawing>
          <wp:inline distT="0" distB="0" distL="0" distR="0" wp14:anchorId="28B339BA" wp14:editId="6532E226">
            <wp:extent cx="2895600" cy="2895600"/>
            <wp:effectExtent l="0" t="0" r="0" b="0"/>
            <wp:docPr id="3" name="Picture 3" descr="A picture containing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timeline&#10;&#10;Description automatically generated"/>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895600" cy="2895600"/>
                    </a:xfrm>
                    <a:prstGeom prst="rect">
                      <a:avLst/>
                    </a:prstGeom>
                  </pic:spPr>
                </pic:pic>
              </a:graphicData>
            </a:graphic>
          </wp:inline>
        </w:drawing>
      </w:r>
      <w:r w:rsidR="004F033B">
        <w:rPr>
          <w:noProof/>
          <w:color w:val="333333"/>
        </w:rPr>
        <w:drawing>
          <wp:inline distT="0" distB="0" distL="0" distR="0" wp14:anchorId="57D2AEC3" wp14:editId="522078DA">
            <wp:extent cx="2886075" cy="2886075"/>
            <wp:effectExtent l="0" t="0" r="9525" b="9525"/>
            <wp:docPr id="7" name="Picture 7" descr="Graphical user interface, websi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Graphical user interface, website&#10;&#10;Description automatically generated"/>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886075" cy="2886075"/>
                    </a:xfrm>
                    <a:prstGeom prst="rect">
                      <a:avLst/>
                    </a:prstGeom>
                  </pic:spPr>
                </pic:pic>
              </a:graphicData>
            </a:graphic>
          </wp:inline>
        </w:drawing>
      </w:r>
    </w:p>
    <w:tbl>
      <w:tblPr>
        <w:tblW w:w="10500" w:type="dxa"/>
        <w:jc w:val="center"/>
        <w:tblCellSpacing w:w="0" w:type="dxa"/>
        <w:tblCellMar>
          <w:left w:w="0" w:type="dxa"/>
          <w:right w:w="0" w:type="dxa"/>
        </w:tblCellMar>
        <w:tblLook w:val="04A0" w:firstRow="1" w:lastRow="0" w:firstColumn="1" w:lastColumn="0" w:noHBand="0" w:noVBand="1"/>
      </w:tblPr>
      <w:tblGrid>
        <w:gridCol w:w="10500"/>
      </w:tblGrid>
      <w:tr w:rsidR="005A55C9" w14:paraId="55CC1D29" w14:textId="77777777" w:rsidTr="005A55C9">
        <w:trPr>
          <w:tblCellSpacing w:w="0" w:type="dxa"/>
          <w:jc w:val="center"/>
        </w:trPr>
        <w:tc>
          <w:tcPr>
            <w:tcW w:w="0" w:type="auto"/>
            <w:vAlign w:val="center"/>
            <w:hideMark/>
          </w:tcPr>
          <w:tbl>
            <w:tblPr>
              <w:tblW w:w="5000" w:type="pct"/>
              <w:jc w:val="center"/>
              <w:tblCellSpacing w:w="0" w:type="dxa"/>
              <w:tblCellMar>
                <w:left w:w="0" w:type="dxa"/>
                <w:right w:w="0" w:type="dxa"/>
              </w:tblCellMar>
              <w:tblLook w:val="04A0" w:firstRow="1" w:lastRow="0" w:firstColumn="1" w:lastColumn="0" w:noHBand="0" w:noVBand="1"/>
            </w:tblPr>
            <w:tblGrid>
              <w:gridCol w:w="10500"/>
            </w:tblGrid>
            <w:tr w:rsidR="005A55C9" w14:paraId="29B6D2F9" w14:textId="77777777">
              <w:trPr>
                <w:tblCellSpacing w:w="0" w:type="dxa"/>
                <w:jc w:val="center"/>
              </w:trPr>
              <w:tc>
                <w:tcPr>
                  <w:tcW w:w="10500" w:type="dxa"/>
                  <w:shd w:val="clear" w:color="auto" w:fill="FFFFFF"/>
                  <w:vAlign w:val="center"/>
                  <w:hideMark/>
                </w:tcPr>
                <w:p w14:paraId="02B207C5" w14:textId="63BF534F" w:rsidR="005A55C9" w:rsidRDefault="005A55C9" w:rsidP="00211BF8"/>
                <w:p w14:paraId="7867305A" w14:textId="77777777" w:rsidR="005A55C9" w:rsidRDefault="005A55C9">
                  <w:pPr>
                    <w:jc w:val="center"/>
                  </w:pPr>
                </w:p>
              </w:tc>
            </w:tr>
          </w:tbl>
          <w:p w14:paraId="65C8720C" w14:textId="77777777" w:rsidR="005A55C9" w:rsidRDefault="005A55C9"/>
        </w:tc>
      </w:tr>
    </w:tbl>
    <w:p w14:paraId="0F457ACD" w14:textId="7B63A999" w:rsidR="009C5867" w:rsidRPr="009C5867" w:rsidRDefault="009C5867" w:rsidP="009C5867">
      <w:pPr>
        <w:rPr>
          <w:rFonts w:ascii="Times" w:eastAsia="Times" w:hAnsi="Times" w:cs="Times"/>
          <w:iCs/>
          <w:color w:val="000000"/>
        </w:rPr>
      </w:pPr>
    </w:p>
    <w:p w14:paraId="11F9A00E" w14:textId="77777777" w:rsidR="00FA4EC9" w:rsidRDefault="00AC01CD" w:rsidP="00C8518F">
      <w:pPr>
        <w:rPr>
          <w:color w:val="000000"/>
        </w:rPr>
      </w:pPr>
      <w:r>
        <w:rPr>
          <w:noProof/>
          <w:color w:val="000000"/>
        </w:rPr>
        <w:drawing>
          <wp:inline distT="0" distB="0" distL="0" distR="0" wp14:anchorId="282EA553" wp14:editId="20892231">
            <wp:extent cx="5943600" cy="1581150"/>
            <wp:effectExtent l="0" t="0" r="0" b="0"/>
            <wp:docPr id="6" name="image4.png" descr="A close up of a newspaper&#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4.png" descr="A close up of a newspaper&#10;&#10;Description automatically generated"/>
                    <pic:cNvPicPr preferRelativeResize="0"/>
                  </pic:nvPicPr>
                  <pic:blipFill>
                    <a:blip r:embed="rId24"/>
                    <a:srcRect/>
                    <a:stretch>
                      <a:fillRect/>
                    </a:stretch>
                  </pic:blipFill>
                  <pic:spPr>
                    <a:xfrm>
                      <a:off x="0" y="0"/>
                      <a:ext cx="5943600" cy="1581150"/>
                    </a:xfrm>
                    <a:prstGeom prst="rect">
                      <a:avLst/>
                    </a:prstGeom>
                    <a:ln/>
                  </pic:spPr>
                </pic:pic>
              </a:graphicData>
            </a:graphic>
          </wp:inline>
        </w:drawing>
      </w:r>
      <w:bookmarkStart w:id="0" w:name="_gjdgxs" w:colFirst="0" w:colLast="0"/>
      <w:bookmarkEnd w:id="0"/>
    </w:p>
    <w:sectPr w:rsidR="00FA4EC9">
      <w:headerReference w:type="first" r:id="rId25"/>
      <w:pgSz w:w="12240" w:h="15840"/>
      <w:pgMar w:top="1440" w:right="1440" w:bottom="1044" w:left="1440" w:header="72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B223E0A" w14:textId="77777777" w:rsidR="007A05B4" w:rsidRDefault="007A05B4">
      <w:r>
        <w:separator/>
      </w:r>
    </w:p>
  </w:endnote>
  <w:endnote w:type="continuationSeparator" w:id="0">
    <w:p w14:paraId="3DBD16DF" w14:textId="77777777" w:rsidR="007A05B4" w:rsidRDefault="007A05B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Georgia">
    <w:panose1 w:val="02040502050405020303"/>
    <w:charset w:val="00"/>
    <w:family w:val="roman"/>
    <w:pitch w:val="variable"/>
    <w:sig w:usb0="00000287" w:usb1="00000000" w:usb2="00000000" w:usb3="00000000" w:csb0="0000009F" w:csb1="00000000"/>
  </w:font>
  <w:font w:name="Times">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4000ACFF" w:usb2="00000001"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B81BB2A" w14:textId="77777777" w:rsidR="007A05B4" w:rsidRDefault="007A05B4">
      <w:r>
        <w:separator/>
      </w:r>
    </w:p>
  </w:footnote>
  <w:footnote w:type="continuationSeparator" w:id="0">
    <w:p w14:paraId="114D8824" w14:textId="77777777" w:rsidR="007A05B4" w:rsidRDefault="007A05B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45F9158" w14:textId="77777777" w:rsidR="00FA4EC9" w:rsidRDefault="00AC01CD">
    <w:pPr>
      <w:pBdr>
        <w:top w:val="nil"/>
        <w:left w:val="nil"/>
        <w:bottom w:val="nil"/>
        <w:right w:val="nil"/>
        <w:between w:val="nil"/>
      </w:pBdr>
      <w:tabs>
        <w:tab w:val="center" w:pos="4680"/>
        <w:tab w:val="right" w:pos="9360"/>
      </w:tabs>
      <w:rPr>
        <w:color w:val="000000"/>
      </w:rPr>
    </w:pPr>
    <w:r>
      <w:rPr>
        <w:noProof/>
        <w:color w:val="000000"/>
      </w:rPr>
      <w:drawing>
        <wp:inline distT="0" distB="0" distL="0" distR="0" wp14:anchorId="529072CA" wp14:editId="0A90A267">
          <wp:extent cx="5943600" cy="847725"/>
          <wp:effectExtent l="0" t="0" r="0" b="0"/>
          <wp:docPr id="8" name="image1.png" descr="A close up of a sign&#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close up of a sign&#10;&#10;Description automatically generated"/>
                  <pic:cNvPicPr preferRelativeResize="0"/>
                </pic:nvPicPr>
                <pic:blipFill>
                  <a:blip r:embed="rId1"/>
                  <a:srcRect/>
                  <a:stretch>
                    <a:fillRect/>
                  </a:stretch>
                </pic:blipFill>
                <pic:spPr>
                  <a:xfrm>
                    <a:off x="0" y="0"/>
                    <a:ext cx="5943600" cy="847725"/>
                  </a:xfrm>
                  <a:prstGeom prst="rect">
                    <a:avLst/>
                  </a:prstGeom>
                  <a:ln/>
                </pic:spPr>
              </pic:pic>
            </a:graphicData>
          </a:graphic>
        </wp:inline>
      </w:drawing>
    </w:r>
  </w:p>
  <w:p w14:paraId="6157820E" w14:textId="77777777" w:rsidR="00FA4EC9" w:rsidRDefault="00FA4EC9">
    <w:pPr>
      <w:pBdr>
        <w:top w:val="nil"/>
        <w:left w:val="nil"/>
        <w:bottom w:val="nil"/>
        <w:right w:val="nil"/>
        <w:between w:val="nil"/>
      </w:pBdr>
      <w:tabs>
        <w:tab w:val="center" w:pos="4680"/>
        <w:tab w:val="right" w:pos="9360"/>
      </w:tabs>
      <w:jc w:val="right"/>
      <w:rPr>
        <w:rFonts w:ascii="Arial" w:eastAsia="Arial" w:hAnsi="Arial" w:cs="Arial"/>
        <w:color w:val="000000"/>
        <w:sz w:val="11"/>
        <w:szCs w:val="11"/>
      </w:rPr>
    </w:pPr>
  </w:p>
  <w:p w14:paraId="75254FEA" w14:textId="780A51C5" w:rsidR="00FA4EC9" w:rsidRDefault="00AC01CD">
    <w:pPr>
      <w:pBdr>
        <w:top w:val="nil"/>
        <w:left w:val="nil"/>
        <w:bottom w:val="nil"/>
        <w:right w:val="nil"/>
        <w:between w:val="nil"/>
      </w:pBdr>
      <w:tabs>
        <w:tab w:val="center" w:pos="4680"/>
        <w:tab w:val="right" w:pos="9360"/>
      </w:tabs>
      <w:jc w:val="right"/>
      <w:rPr>
        <w:rFonts w:ascii="Arial" w:eastAsia="Arial" w:hAnsi="Arial" w:cs="Arial"/>
        <w:color w:val="000000"/>
      </w:rPr>
    </w:pPr>
    <w:r>
      <w:rPr>
        <w:rFonts w:ascii="Arial" w:eastAsia="Arial" w:hAnsi="Arial" w:cs="Arial"/>
        <w:color w:val="000000"/>
      </w:rPr>
      <w:tab/>
    </w:r>
    <w:r>
      <w:rPr>
        <w:rFonts w:ascii="Arial" w:eastAsia="Arial" w:hAnsi="Arial" w:cs="Arial"/>
        <w:color w:val="000000"/>
      </w:rPr>
      <w:tab/>
    </w:r>
    <w:r w:rsidR="006469A2">
      <w:rPr>
        <w:rFonts w:ascii="Arial" w:eastAsia="Arial" w:hAnsi="Arial" w:cs="Arial"/>
        <w:color w:val="000000"/>
      </w:rPr>
      <w:t>October</w:t>
    </w:r>
    <w:r>
      <w:rPr>
        <w:rFonts w:ascii="Arial" w:eastAsia="Arial" w:hAnsi="Arial" w:cs="Arial"/>
        <w:color w:val="000000"/>
      </w:rPr>
      <w:t xml:space="preserve"> </w:t>
    </w:r>
    <w:r w:rsidR="004F033B">
      <w:rPr>
        <w:rFonts w:ascii="Arial" w:eastAsia="Arial" w:hAnsi="Arial" w:cs="Arial"/>
        <w:color w:val="000000"/>
      </w:rPr>
      <w:t>23</w:t>
    </w:r>
    <w:r>
      <w:rPr>
        <w:rFonts w:ascii="Arial" w:eastAsia="Arial" w:hAnsi="Arial" w:cs="Arial"/>
        <w:color w:val="000000"/>
      </w:rPr>
      <w:t>, 2020</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482A46DE"/>
    <w:multiLevelType w:val="multilevel"/>
    <w:tmpl w:val="F236A8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4E70764E"/>
    <w:multiLevelType w:val="multilevel"/>
    <w:tmpl w:val="E1D2D1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79F866D5"/>
    <w:multiLevelType w:val="hybridMultilevel"/>
    <w:tmpl w:val="B21ECFD2"/>
    <w:lvl w:ilvl="0" w:tplc="407C6928">
      <w:numFmt w:val="bullet"/>
      <w:lvlText w:val=""/>
      <w:lvlJc w:val="left"/>
      <w:pPr>
        <w:ind w:left="720" w:hanging="360"/>
      </w:pPr>
      <w:rPr>
        <w:rFonts w:ascii="Symbol" w:eastAsiaTheme="minorHAnsi" w:hAnsi="Symbol" w:cstheme="minorBid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A4EC9"/>
    <w:rsid w:val="000168B2"/>
    <w:rsid w:val="00076A05"/>
    <w:rsid w:val="0008074B"/>
    <w:rsid w:val="000E3430"/>
    <w:rsid w:val="000F2752"/>
    <w:rsid w:val="00182E59"/>
    <w:rsid w:val="001B1D3B"/>
    <w:rsid w:val="00211BF8"/>
    <w:rsid w:val="00222421"/>
    <w:rsid w:val="00222696"/>
    <w:rsid w:val="00262E52"/>
    <w:rsid w:val="0027614F"/>
    <w:rsid w:val="002A5059"/>
    <w:rsid w:val="002F1D82"/>
    <w:rsid w:val="00306FC8"/>
    <w:rsid w:val="00325774"/>
    <w:rsid w:val="00382817"/>
    <w:rsid w:val="003E7130"/>
    <w:rsid w:val="003F7773"/>
    <w:rsid w:val="003F798C"/>
    <w:rsid w:val="00414DB4"/>
    <w:rsid w:val="00437E7F"/>
    <w:rsid w:val="00437EAA"/>
    <w:rsid w:val="00444D04"/>
    <w:rsid w:val="00454C20"/>
    <w:rsid w:val="004F033B"/>
    <w:rsid w:val="005501FF"/>
    <w:rsid w:val="00584497"/>
    <w:rsid w:val="00585BB8"/>
    <w:rsid w:val="005A55C9"/>
    <w:rsid w:val="005B15E0"/>
    <w:rsid w:val="005C347D"/>
    <w:rsid w:val="005D01D6"/>
    <w:rsid w:val="005E6E64"/>
    <w:rsid w:val="005F0E6F"/>
    <w:rsid w:val="006469A2"/>
    <w:rsid w:val="006A25EA"/>
    <w:rsid w:val="006A732E"/>
    <w:rsid w:val="006D401A"/>
    <w:rsid w:val="00702395"/>
    <w:rsid w:val="00765121"/>
    <w:rsid w:val="007767AE"/>
    <w:rsid w:val="007A05B4"/>
    <w:rsid w:val="007B1B1E"/>
    <w:rsid w:val="007C75C7"/>
    <w:rsid w:val="008052B0"/>
    <w:rsid w:val="008344D8"/>
    <w:rsid w:val="00884DB8"/>
    <w:rsid w:val="008C21D5"/>
    <w:rsid w:val="008D48B7"/>
    <w:rsid w:val="008E2FC8"/>
    <w:rsid w:val="00956738"/>
    <w:rsid w:val="00961295"/>
    <w:rsid w:val="00973787"/>
    <w:rsid w:val="0098071D"/>
    <w:rsid w:val="0098589D"/>
    <w:rsid w:val="009A66E4"/>
    <w:rsid w:val="009C5867"/>
    <w:rsid w:val="009D19B9"/>
    <w:rsid w:val="00A72270"/>
    <w:rsid w:val="00AA76CD"/>
    <w:rsid w:val="00AB0429"/>
    <w:rsid w:val="00AB5E59"/>
    <w:rsid w:val="00AC01CD"/>
    <w:rsid w:val="00AE14D4"/>
    <w:rsid w:val="00AF5049"/>
    <w:rsid w:val="00AF7719"/>
    <w:rsid w:val="00B40D03"/>
    <w:rsid w:val="00B44F1D"/>
    <w:rsid w:val="00B46A4C"/>
    <w:rsid w:val="00BB32BF"/>
    <w:rsid w:val="00BC0B6C"/>
    <w:rsid w:val="00BD60F1"/>
    <w:rsid w:val="00C05DCA"/>
    <w:rsid w:val="00C8518F"/>
    <w:rsid w:val="00C90059"/>
    <w:rsid w:val="00CA3174"/>
    <w:rsid w:val="00CA69FF"/>
    <w:rsid w:val="00D00B56"/>
    <w:rsid w:val="00D0604D"/>
    <w:rsid w:val="00D32B98"/>
    <w:rsid w:val="00D3599B"/>
    <w:rsid w:val="00D83B46"/>
    <w:rsid w:val="00D96892"/>
    <w:rsid w:val="00DA1EE5"/>
    <w:rsid w:val="00DC0576"/>
    <w:rsid w:val="00DC5FBE"/>
    <w:rsid w:val="00DC70E2"/>
    <w:rsid w:val="00DD4B25"/>
    <w:rsid w:val="00DD54D9"/>
    <w:rsid w:val="00E23F8B"/>
    <w:rsid w:val="00E63C21"/>
    <w:rsid w:val="00E6531B"/>
    <w:rsid w:val="00E70D69"/>
    <w:rsid w:val="00E922D0"/>
    <w:rsid w:val="00E9541C"/>
    <w:rsid w:val="00E96D3D"/>
    <w:rsid w:val="00EA2B07"/>
    <w:rsid w:val="00EB0788"/>
    <w:rsid w:val="00EB30E4"/>
    <w:rsid w:val="00ED42AF"/>
    <w:rsid w:val="00F066CA"/>
    <w:rsid w:val="00F2573E"/>
    <w:rsid w:val="00F56FF0"/>
    <w:rsid w:val="00FA4EC9"/>
    <w:rsid w:val="00FB4C42"/>
    <w:rsid w:val="00FB5731"/>
    <w:rsid w:val="00FB6DF9"/>
    <w:rsid w:val="00FD70A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1915AE5"/>
  <w15:docId w15:val="{A17A0A3D-4A8A-4A5B-80E6-4B4C83E1AA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1">
    <w:name w:val="1"/>
    <w:basedOn w:val="TableNormal"/>
    <w:tblPr>
      <w:tblStyleRowBandSize w:val="1"/>
      <w:tblStyleColBandSize w:val="1"/>
    </w:tblPr>
  </w:style>
  <w:style w:type="paragraph" w:styleId="Header">
    <w:name w:val="header"/>
    <w:basedOn w:val="Normal"/>
    <w:link w:val="HeaderChar"/>
    <w:uiPriority w:val="99"/>
    <w:unhideWhenUsed/>
    <w:rsid w:val="00C8518F"/>
    <w:pPr>
      <w:tabs>
        <w:tab w:val="center" w:pos="4680"/>
        <w:tab w:val="right" w:pos="9360"/>
      </w:tabs>
    </w:pPr>
  </w:style>
  <w:style w:type="character" w:customStyle="1" w:styleId="HeaderChar">
    <w:name w:val="Header Char"/>
    <w:basedOn w:val="DefaultParagraphFont"/>
    <w:link w:val="Header"/>
    <w:uiPriority w:val="99"/>
    <w:rsid w:val="00C8518F"/>
  </w:style>
  <w:style w:type="paragraph" w:styleId="Footer">
    <w:name w:val="footer"/>
    <w:basedOn w:val="Normal"/>
    <w:link w:val="FooterChar"/>
    <w:uiPriority w:val="99"/>
    <w:unhideWhenUsed/>
    <w:rsid w:val="00C8518F"/>
    <w:pPr>
      <w:tabs>
        <w:tab w:val="center" w:pos="4680"/>
        <w:tab w:val="right" w:pos="9360"/>
      </w:tabs>
    </w:pPr>
  </w:style>
  <w:style w:type="character" w:customStyle="1" w:styleId="FooterChar">
    <w:name w:val="Footer Char"/>
    <w:basedOn w:val="DefaultParagraphFont"/>
    <w:link w:val="Footer"/>
    <w:uiPriority w:val="99"/>
    <w:rsid w:val="00C8518F"/>
  </w:style>
  <w:style w:type="character" w:styleId="Hyperlink">
    <w:name w:val="Hyperlink"/>
    <w:basedOn w:val="DefaultParagraphFont"/>
    <w:uiPriority w:val="99"/>
    <w:unhideWhenUsed/>
    <w:rsid w:val="00C8518F"/>
    <w:rPr>
      <w:color w:val="0000FF" w:themeColor="hyperlink"/>
      <w:u w:val="single"/>
    </w:rPr>
  </w:style>
  <w:style w:type="character" w:styleId="UnresolvedMention">
    <w:name w:val="Unresolved Mention"/>
    <w:basedOn w:val="DefaultParagraphFont"/>
    <w:uiPriority w:val="99"/>
    <w:semiHidden/>
    <w:unhideWhenUsed/>
    <w:rsid w:val="008052B0"/>
    <w:rPr>
      <w:color w:val="605E5C"/>
      <w:shd w:val="clear" w:color="auto" w:fill="E1DFDD"/>
    </w:rPr>
  </w:style>
  <w:style w:type="character" w:styleId="Strong">
    <w:name w:val="Strong"/>
    <w:basedOn w:val="DefaultParagraphFont"/>
    <w:uiPriority w:val="22"/>
    <w:qFormat/>
    <w:rsid w:val="008052B0"/>
    <w:rPr>
      <w:b/>
      <w:bCs/>
    </w:rPr>
  </w:style>
  <w:style w:type="character" w:customStyle="1" w:styleId="apple-converted-space">
    <w:name w:val="apple-converted-space"/>
    <w:basedOn w:val="DefaultParagraphFont"/>
    <w:rsid w:val="008052B0"/>
  </w:style>
  <w:style w:type="paragraph" w:styleId="NormalWeb">
    <w:name w:val="Normal (Web)"/>
    <w:basedOn w:val="Normal"/>
    <w:uiPriority w:val="99"/>
    <w:unhideWhenUsed/>
    <w:rsid w:val="006A25EA"/>
    <w:pPr>
      <w:spacing w:before="100" w:beforeAutospacing="1" w:after="100" w:afterAutospacing="1"/>
    </w:pPr>
  </w:style>
  <w:style w:type="character" w:styleId="FollowedHyperlink">
    <w:name w:val="FollowedHyperlink"/>
    <w:basedOn w:val="DefaultParagraphFont"/>
    <w:uiPriority w:val="99"/>
    <w:semiHidden/>
    <w:unhideWhenUsed/>
    <w:rsid w:val="00CA69FF"/>
    <w:rPr>
      <w:color w:val="800080" w:themeColor="followedHyperlink"/>
      <w:u w:val="single"/>
    </w:rPr>
  </w:style>
  <w:style w:type="paragraph" w:styleId="ListParagraph">
    <w:name w:val="List Paragraph"/>
    <w:basedOn w:val="Normal"/>
    <w:uiPriority w:val="34"/>
    <w:qFormat/>
    <w:rsid w:val="00DD54D9"/>
    <w:pPr>
      <w:spacing w:after="160" w:line="256" w:lineRule="auto"/>
      <w:ind w:left="720"/>
      <w:contextualSpacing/>
    </w:pPr>
    <w:rPr>
      <w:rFonts w:asciiTheme="minorHAnsi" w:eastAsiaTheme="minorHAnsi" w:hAnsiTheme="minorHAnsi" w:cstheme="minorBidi"/>
      <w:sz w:val="22"/>
      <w:szCs w:val="22"/>
    </w:rPr>
  </w:style>
  <w:style w:type="paragraph" w:customStyle="1" w:styleId="p1">
    <w:name w:val="p1"/>
    <w:basedOn w:val="Normal"/>
    <w:rsid w:val="00EA2B07"/>
    <w:pPr>
      <w:spacing w:before="100" w:beforeAutospacing="1" w:after="100" w:afterAutospacing="1"/>
    </w:pPr>
  </w:style>
  <w:style w:type="character" w:customStyle="1" w:styleId="s2">
    <w:name w:val="s2"/>
    <w:basedOn w:val="DefaultParagraphFont"/>
    <w:rsid w:val="00EA2B0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15754134">
      <w:bodyDiv w:val="1"/>
      <w:marLeft w:val="0"/>
      <w:marRight w:val="0"/>
      <w:marTop w:val="0"/>
      <w:marBottom w:val="0"/>
      <w:divBdr>
        <w:top w:val="none" w:sz="0" w:space="0" w:color="auto"/>
        <w:left w:val="none" w:sz="0" w:space="0" w:color="auto"/>
        <w:bottom w:val="none" w:sz="0" w:space="0" w:color="auto"/>
        <w:right w:val="none" w:sz="0" w:space="0" w:color="auto"/>
      </w:divBdr>
    </w:div>
    <w:div w:id="126358943">
      <w:bodyDiv w:val="1"/>
      <w:marLeft w:val="0"/>
      <w:marRight w:val="0"/>
      <w:marTop w:val="0"/>
      <w:marBottom w:val="0"/>
      <w:divBdr>
        <w:top w:val="none" w:sz="0" w:space="0" w:color="auto"/>
        <w:left w:val="none" w:sz="0" w:space="0" w:color="auto"/>
        <w:bottom w:val="none" w:sz="0" w:space="0" w:color="auto"/>
        <w:right w:val="none" w:sz="0" w:space="0" w:color="auto"/>
      </w:divBdr>
    </w:div>
    <w:div w:id="267547274">
      <w:bodyDiv w:val="1"/>
      <w:marLeft w:val="0"/>
      <w:marRight w:val="0"/>
      <w:marTop w:val="0"/>
      <w:marBottom w:val="0"/>
      <w:divBdr>
        <w:top w:val="none" w:sz="0" w:space="0" w:color="auto"/>
        <w:left w:val="none" w:sz="0" w:space="0" w:color="auto"/>
        <w:bottom w:val="none" w:sz="0" w:space="0" w:color="auto"/>
        <w:right w:val="none" w:sz="0" w:space="0" w:color="auto"/>
      </w:divBdr>
    </w:div>
    <w:div w:id="417211896">
      <w:bodyDiv w:val="1"/>
      <w:marLeft w:val="0"/>
      <w:marRight w:val="0"/>
      <w:marTop w:val="0"/>
      <w:marBottom w:val="0"/>
      <w:divBdr>
        <w:top w:val="none" w:sz="0" w:space="0" w:color="auto"/>
        <w:left w:val="none" w:sz="0" w:space="0" w:color="auto"/>
        <w:bottom w:val="none" w:sz="0" w:space="0" w:color="auto"/>
        <w:right w:val="none" w:sz="0" w:space="0" w:color="auto"/>
      </w:divBdr>
    </w:div>
    <w:div w:id="510879374">
      <w:bodyDiv w:val="1"/>
      <w:marLeft w:val="0"/>
      <w:marRight w:val="0"/>
      <w:marTop w:val="0"/>
      <w:marBottom w:val="0"/>
      <w:divBdr>
        <w:top w:val="none" w:sz="0" w:space="0" w:color="auto"/>
        <w:left w:val="none" w:sz="0" w:space="0" w:color="auto"/>
        <w:bottom w:val="none" w:sz="0" w:space="0" w:color="auto"/>
        <w:right w:val="none" w:sz="0" w:space="0" w:color="auto"/>
      </w:divBdr>
    </w:div>
    <w:div w:id="745300453">
      <w:bodyDiv w:val="1"/>
      <w:marLeft w:val="0"/>
      <w:marRight w:val="0"/>
      <w:marTop w:val="0"/>
      <w:marBottom w:val="0"/>
      <w:divBdr>
        <w:top w:val="none" w:sz="0" w:space="0" w:color="auto"/>
        <w:left w:val="none" w:sz="0" w:space="0" w:color="auto"/>
        <w:bottom w:val="none" w:sz="0" w:space="0" w:color="auto"/>
        <w:right w:val="none" w:sz="0" w:space="0" w:color="auto"/>
      </w:divBdr>
      <w:divsChild>
        <w:div w:id="34112645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000883713">
              <w:marLeft w:val="0"/>
              <w:marRight w:val="0"/>
              <w:marTop w:val="0"/>
              <w:marBottom w:val="0"/>
              <w:divBdr>
                <w:top w:val="none" w:sz="0" w:space="0" w:color="auto"/>
                <w:left w:val="none" w:sz="0" w:space="0" w:color="auto"/>
                <w:bottom w:val="none" w:sz="0" w:space="0" w:color="auto"/>
                <w:right w:val="none" w:sz="0" w:space="0" w:color="auto"/>
              </w:divBdr>
              <w:divsChild>
                <w:div w:id="1542743787">
                  <w:marLeft w:val="0"/>
                  <w:marRight w:val="0"/>
                  <w:marTop w:val="0"/>
                  <w:marBottom w:val="0"/>
                  <w:divBdr>
                    <w:top w:val="none" w:sz="0" w:space="0" w:color="auto"/>
                    <w:left w:val="none" w:sz="0" w:space="0" w:color="auto"/>
                    <w:bottom w:val="none" w:sz="0" w:space="0" w:color="auto"/>
                    <w:right w:val="none" w:sz="0" w:space="0" w:color="auto"/>
                  </w:divBdr>
                  <w:divsChild>
                    <w:div w:id="1965302859">
                      <w:marLeft w:val="0"/>
                      <w:marRight w:val="0"/>
                      <w:marTop w:val="0"/>
                      <w:marBottom w:val="0"/>
                      <w:divBdr>
                        <w:top w:val="none" w:sz="0" w:space="0" w:color="auto"/>
                        <w:left w:val="none" w:sz="0" w:space="0" w:color="auto"/>
                        <w:bottom w:val="none" w:sz="0" w:space="0" w:color="auto"/>
                        <w:right w:val="none" w:sz="0" w:space="0" w:color="auto"/>
                      </w:divBdr>
                    </w:div>
                    <w:div w:id="1723671831">
                      <w:marLeft w:val="0"/>
                      <w:marRight w:val="0"/>
                      <w:marTop w:val="0"/>
                      <w:marBottom w:val="0"/>
                      <w:divBdr>
                        <w:top w:val="none" w:sz="0" w:space="0" w:color="auto"/>
                        <w:left w:val="none" w:sz="0" w:space="0" w:color="auto"/>
                        <w:bottom w:val="none" w:sz="0" w:space="0" w:color="auto"/>
                        <w:right w:val="none" w:sz="0" w:space="0" w:color="auto"/>
                      </w:divBdr>
                    </w:div>
                    <w:div w:id="1697582334">
                      <w:marLeft w:val="0"/>
                      <w:marRight w:val="0"/>
                      <w:marTop w:val="0"/>
                      <w:marBottom w:val="0"/>
                      <w:divBdr>
                        <w:top w:val="none" w:sz="0" w:space="0" w:color="auto"/>
                        <w:left w:val="none" w:sz="0" w:space="0" w:color="auto"/>
                        <w:bottom w:val="none" w:sz="0" w:space="0" w:color="auto"/>
                        <w:right w:val="none" w:sz="0" w:space="0" w:color="auto"/>
                      </w:divBdr>
                    </w:div>
                    <w:div w:id="1749767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78180244">
      <w:bodyDiv w:val="1"/>
      <w:marLeft w:val="0"/>
      <w:marRight w:val="0"/>
      <w:marTop w:val="0"/>
      <w:marBottom w:val="0"/>
      <w:divBdr>
        <w:top w:val="none" w:sz="0" w:space="0" w:color="auto"/>
        <w:left w:val="none" w:sz="0" w:space="0" w:color="auto"/>
        <w:bottom w:val="none" w:sz="0" w:space="0" w:color="auto"/>
        <w:right w:val="none" w:sz="0" w:space="0" w:color="auto"/>
      </w:divBdr>
    </w:div>
    <w:div w:id="799767854">
      <w:bodyDiv w:val="1"/>
      <w:marLeft w:val="0"/>
      <w:marRight w:val="0"/>
      <w:marTop w:val="0"/>
      <w:marBottom w:val="0"/>
      <w:divBdr>
        <w:top w:val="none" w:sz="0" w:space="0" w:color="auto"/>
        <w:left w:val="none" w:sz="0" w:space="0" w:color="auto"/>
        <w:bottom w:val="none" w:sz="0" w:space="0" w:color="auto"/>
        <w:right w:val="none" w:sz="0" w:space="0" w:color="auto"/>
      </w:divBdr>
    </w:div>
    <w:div w:id="1082530230">
      <w:bodyDiv w:val="1"/>
      <w:marLeft w:val="0"/>
      <w:marRight w:val="0"/>
      <w:marTop w:val="0"/>
      <w:marBottom w:val="0"/>
      <w:divBdr>
        <w:top w:val="none" w:sz="0" w:space="0" w:color="auto"/>
        <w:left w:val="none" w:sz="0" w:space="0" w:color="auto"/>
        <w:bottom w:val="none" w:sz="0" w:space="0" w:color="auto"/>
        <w:right w:val="none" w:sz="0" w:space="0" w:color="auto"/>
      </w:divBdr>
    </w:div>
    <w:div w:id="1235235119">
      <w:bodyDiv w:val="1"/>
      <w:marLeft w:val="0"/>
      <w:marRight w:val="0"/>
      <w:marTop w:val="0"/>
      <w:marBottom w:val="0"/>
      <w:divBdr>
        <w:top w:val="none" w:sz="0" w:space="0" w:color="auto"/>
        <w:left w:val="none" w:sz="0" w:space="0" w:color="auto"/>
        <w:bottom w:val="none" w:sz="0" w:space="0" w:color="auto"/>
        <w:right w:val="none" w:sz="0" w:space="0" w:color="auto"/>
      </w:divBdr>
      <w:divsChild>
        <w:div w:id="632059517">
          <w:marLeft w:val="0"/>
          <w:marRight w:val="0"/>
          <w:marTop w:val="0"/>
          <w:marBottom w:val="0"/>
          <w:divBdr>
            <w:top w:val="none" w:sz="0" w:space="0" w:color="auto"/>
            <w:left w:val="none" w:sz="0" w:space="0" w:color="auto"/>
            <w:bottom w:val="none" w:sz="0" w:space="0" w:color="auto"/>
            <w:right w:val="none" w:sz="0" w:space="0" w:color="auto"/>
          </w:divBdr>
          <w:divsChild>
            <w:div w:id="105389135">
              <w:marLeft w:val="0"/>
              <w:marRight w:val="0"/>
              <w:marTop w:val="0"/>
              <w:marBottom w:val="0"/>
              <w:divBdr>
                <w:top w:val="none" w:sz="0" w:space="0" w:color="auto"/>
                <w:left w:val="none" w:sz="0" w:space="0" w:color="auto"/>
                <w:bottom w:val="none" w:sz="0" w:space="0" w:color="auto"/>
                <w:right w:val="none" w:sz="0" w:space="0" w:color="auto"/>
              </w:divBdr>
              <w:divsChild>
                <w:div w:id="697462298">
                  <w:marLeft w:val="0"/>
                  <w:marRight w:val="0"/>
                  <w:marTop w:val="0"/>
                  <w:marBottom w:val="0"/>
                  <w:divBdr>
                    <w:top w:val="none" w:sz="0" w:space="0" w:color="auto"/>
                    <w:left w:val="none" w:sz="0" w:space="0" w:color="auto"/>
                    <w:bottom w:val="none" w:sz="0" w:space="0" w:color="auto"/>
                    <w:right w:val="none" w:sz="0" w:space="0" w:color="auto"/>
                  </w:divBdr>
                  <w:divsChild>
                    <w:div w:id="521406736">
                      <w:marLeft w:val="0"/>
                      <w:marRight w:val="0"/>
                      <w:marTop w:val="0"/>
                      <w:marBottom w:val="0"/>
                      <w:divBdr>
                        <w:top w:val="none" w:sz="0" w:space="0" w:color="auto"/>
                        <w:left w:val="none" w:sz="0" w:space="0" w:color="auto"/>
                        <w:bottom w:val="none" w:sz="0" w:space="0" w:color="auto"/>
                        <w:right w:val="none" w:sz="0" w:space="0" w:color="auto"/>
                      </w:divBdr>
                      <w:divsChild>
                        <w:div w:id="954680452">
                          <w:marLeft w:val="0"/>
                          <w:marRight w:val="0"/>
                          <w:marTop w:val="0"/>
                          <w:marBottom w:val="0"/>
                          <w:divBdr>
                            <w:top w:val="none" w:sz="0" w:space="0" w:color="auto"/>
                            <w:left w:val="none" w:sz="0" w:space="0" w:color="auto"/>
                            <w:bottom w:val="none" w:sz="0" w:space="0" w:color="auto"/>
                            <w:right w:val="none" w:sz="0" w:space="0" w:color="auto"/>
                          </w:divBdr>
                          <w:divsChild>
                            <w:div w:id="1958173934">
                              <w:marLeft w:val="0"/>
                              <w:marRight w:val="0"/>
                              <w:marTop w:val="0"/>
                              <w:marBottom w:val="0"/>
                              <w:divBdr>
                                <w:top w:val="none" w:sz="0" w:space="0" w:color="auto"/>
                                <w:left w:val="none" w:sz="0" w:space="0" w:color="auto"/>
                                <w:bottom w:val="none" w:sz="0" w:space="0" w:color="auto"/>
                                <w:right w:val="none" w:sz="0" w:space="0" w:color="auto"/>
                              </w:divBdr>
                              <w:divsChild>
                                <w:div w:id="1585341757">
                                  <w:marLeft w:val="0"/>
                                  <w:marRight w:val="0"/>
                                  <w:marTop w:val="0"/>
                                  <w:marBottom w:val="0"/>
                                  <w:divBdr>
                                    <w:top w:val="none" w:sz="0" w:space="0" w:color="auto"/>
                                    <w:left w:val="none" w:sz="0" w:space="0" w:color="auto"/>
                                    <w:bottom w:val="none" w:sz="0" w:space="0" w:color="auto"/>
                                    <w:right w:val="none" w:sz="0" w:space="0" w:color="auto"/>
                                  </w:divBdr>
                                  <w:divsChild>
                                    <w:div w:id="434324704">
                                      <w:marLeft w:val="0"/>
                                      <w:marRight w:val="0"/>
                                      <w:marTop w:val="0"/>
                                      <w:marBottom w:val="0"/>
                                      <w:divBdr>
                                        <w:top w:val="none" w:sz="0" w:space="0" w:color="auto"/>
                                        <w:left w:val="none" w:sz="0" w:space="0" w:color="auto"/>
                                        <w:bottom w:val="none" w:sz="0" w:space="0" w:color="auto"/>
                                        <w:right w:val="none" w:sz="0" w:space="0" w:color="auto"/>
                                      </w:divBdr>
                                      <w:divsChild>
                                        <w:div w:id="1726561879">
                                          <w:marLeft w:val="0"/>
                                          <w:marRight w:val="0"/>
                                          <w:marTop w:val="0"/>
                                          <w:marBottom w:val="0"/>
                                          <w:divBdr>
                                            <w:top w:val="none" w:sz="0" w:space="0" w:color="auto"/>
                                            <w:left w:val="none" w:sz="0" w:space="0" w:color="auto"/>
                                            <w:bottom w:val="none" w:sz="0" w:space="0" w:color="auto"/>
                                            <w:right w:val="none" w:sz="0" w:space="0" w:color="auto"/>
                                          </w:divBdr>
                                          <w:divsChild>
                                            <w:div w:id="1538346459">
                                              <w:marLeft w:val="0"/>
                                              <w:marRight w:val="0"/>
                                              <w:marTop w:val="0"/>
                                              <w:marBottom w:val="0"/>
                                              <w:divBdr>
                                                <w:top w:val="none" w:sz="0" w:space="0" w:color="auto"/>
                                                <w:left w:val="none" w:sz="0" w:space="0" w:color="auto"/>
                                                <w:bottom w:val="none" w:sz="0" w:space="0" w:color="auto"/>
                                                <w:right w:val="none" w:sz="0" w:space="0" w:color="auto"/>
                                              </w:divBdr>
                                              <w:divsChild>
                                                <w:div w:id="1850177283">
                                                  <w:marLeft w:val="0"/>
                                                  <w:marRight w:val="0"/>
                                                  <w:marTop w:val="0"/>
                                                  <w:marBottom w:val="0"/>
                                                  <w:divBdr>
                                                    <w:top w:val="none" w:sz="0" w:space="0" w:color="auto"/>
                                                    <w:left w:val="none" w:sz="0" w:space="0" w:color="auto"/>
                                                    <w:bottom w:val="none" w:sz="0" w:space="0" w:color="auto"/>
                                                    <w:right w:val="none" w:sz="0" w:space="0" w:color="auto"/>
                                                  </w:divBdr>
                                                  <w:divsChild>
                                                    <w:div w:id="2076463329">
                                                      <w:marLeft w:val="0"/>
                                                      <w:marRight w:val="0"/>
                                                      <w:marTop w:val="0"/>
                                                      <w:marBottom w:val="0"/>
                                                      <w:divBdr>
                                                        <w:top w:val="none" w:sz="0" w:space="0" w:color="auto"/>
                                                        <w:left w:val="none" w:sz="0" w:space="0" w:color="auto"/>
                                                        <w:bottom w:val="none" w:sz="0" w:space="0" w:color="auto"/>
                                                        <w:right w:val="none" w:sz="0" w:space="0" w:color="auto"/>
                                                      </w:divBdr>
                                                      <w:divsChild>
                                                        <w:div w:id="1218856618">
                                                          <w:marLeft w:val="0"/>
                                                          <w:marRight w:val="0"/>
                                                          <w:marTop w:val="0"/>
                                                          <w:marBottom w:val="0"/>
                                                          <w:divBdr>
                                                            <w:top w:val="none" w:sz="0" w:space="0" w:color="auto"/>
                                                            <w:left w:val="none" w:sz="0" w:space="0" w:color="auto"/>
                                                            <w:bottom w:val="none" w:sz="0" w:space="0" w:color="auto"/>
                                                            <w:right w:val="none" w:sz="0" w:space="0" w:color="auto"/>
                                                          </w:divBdr>
                                                          <w:divsChild>
                                                            <w:div w:id="1414161457">
                                                              <w:marLeft w:val="0"/>
                                                              <w:marRight w:val="0"/>
                                                              <w:marTop w:val="0"/>
                                                              <w:marBottom w:val="0"/>
                                                              <w:divBdr>
                                                                <w:top w:val="none" w:sz="0" w:space="0" w:color="auto"/>
                                                                <w:left w:val="none" w:sz="0" w:space="0" w:color="auto"/>
                                                                <w:bottom w:val="none" w:sz="0" w:space="0" w:color="auto"/>
                                                                <w:right w:val="none" w:sz="0" w:space="0" w:color="auto"/>
                                                              </w:divBdr>
                                                              <w:divsChild>
                                                                <w:div w:id="8796106">
                                                                  <w:marLeft w:val="0"/>
                                                                  <w:marRight w:val="0"/>
                                                                  <w:marTop w:val="0"/>
                                                                  <w:marBottom w:val="0"/>
                                                                  <w:divBdr>
                                                                    <w:top w:val="none" w:sz="0" w:space="0" w:color="auto"/>
                                                                    <w:left w:val="none" w:sz="0" w:space="0" w:color="auto"/>
                                                                    <w:bottom w:val="none" w:sz="0" w:space="0" w:color="auto"/>
                                                                    <w:right w:val="none" w:sz="0" w:space="0" w:color="auto"/>
                                                                  </w:divBdr>
                                                                  <w:divsChild>
                                                                    <w:div w:id="1561672037">
                                                                      <w:marLeft w:val="0"/>
                                                                      <w:marRight w:val="0"/>
                                                                      <w:marTop w:val="0"/>
                                                                      <w:marBottom w:val="0"/>
                                                                      <w:divBdr>
                                                                        <w:top w:val="none" w:sz="0" w:space="0" w:color="auto"/>
                                                                        <w:left w:val="none" w:sz="0" w:space="0" w:color="auto"/>
                                                                        <w:bottom w:val="none" w:sz="0" w:space="0" w:color="auto"/>
                                                                        <w:right w:val="none" w:sz="0" w:space="0" w:color="auto"/>
                                                                      </w:divBdr>
                                                                      <w:divsChild>
                                                                        <w:div w:id="479077634">
                                                                          <w:marLeft w:val="0"/>
                                                                          <w:marRight w:val="240"/>
                                                                          <w:marTop w:val="0"/>
                                                                          <w:marBottom w:val="0"/>
                                                                          <w:divBdr>
                                                                            <w:top w:val="none" w:sz="0" w:space="0" w:color="auto"/>
                                                                            <w:left w:val="none" w:sz="0" w:space="0" w:color="auto"/>
                                                                            <w:bottom w:val="none" w:sz="0" w:space="0" w:color="auto"/>
                                                                            <w:right w:val="none" w:sz="0" w:space="0" w:color="auto"/>
                                                                          </w:divBdr>
                                                                          <w:divsChild>
                                                                            <w:div w:id="458842279">
                                                                              <w:marLeft w:val="0"/>
                                                                              <w:marRight w:val="0"/>
                                                                              <w:marTop w:val="0"/>
                                                                              <w:marBottom w:val="0"/>
                                                                              <w:divBdr>
                                                                                <w:top w:val="none" w:sz="0" w:space="0" w:color="auto"/>
                                                                                <w:left w:val="none" w:sz="0" w:space="0" w:color="auto"/>
                                                                                <w:bottom w:val="none" w:sz="0" w:space="0" w:color="auto"/>
                                                                                <w:right w:val="none" w:sz="0" w:space="0" w:color="auto"/>
                                                                              </w:divBdr>
                                                                              <w:divsChild>
                                                                                <w:div w:id="2101490402">
                                                                                  <w:marLeft w:val="0"/>
                                                                                  <w:marRight w:val="0"/>
                                                                                  <w:marTop w:val="0"/>
                                                                                  <w:marBottom w:val="0"/>
                                                                                  <w:divBdr>
                                                                                    <w:top w:val="none" w:sz="0" w:space="0" w:color="auto"/>
                                                                                    <w:left w:val="none" w:sz="0" w:space="0" w:color="auto"/>
                                                                                    <w:bottom w:val="none" w:sz="0" w:space="0" w:color="auto"/>
                                                                                    <w:right w:val="none" w:sz="0" w:space="0" w:color="auto"/>
                                                                                  </w:divBdr>
                                                                                  <w:divsChild>
                                                                                    <w:div w:id="1365987003">
                                                                                      <w:marLeft w:val="0"/>
                                                                                      <w:marRight w:val="0"/>
                                                                                      <w:marTop w:val="0"/>
                                                                                      <w:marBottom w:val="0"/>
                                                                                      <w:divBdr>
                                                                                        <w:top w:val="none" w:sz="0" w:space="0" w:color="auto"/>
                                                                                        <w:left w:val="none" w:sz="0" w:space="0" w:color="auto"/>
                                                                                        <w:bottom w:val="none" w:sz="0" w:space="0" w:color="auto"/>
                                                                                        <w:right w:val="none" w:sz="0" w:space="0" w:color="auto"/>
                                                                                      </w:divBdr>
                                                                                      <w:divsChild>
                                                                                        <w:div w:id="1421869228">
                                                                                          <w:marLeft w:val="0"/>
                                                                                          <w:marRight w:val="0"/>
                                                                                          <w:marTop w:val="0"/>
                                                                                          <w:marBottom w:val="0"/>
                                                                                          <w:divBdr>
                                                                                            <w:top w:val="none" w:sz="0" w:space="0" w:color="auto"/>
                                                                                            <w:left w:val="none" w:sz="0" w:space="0" w:color="auto"/>
                                                                                            <w:bottom w:val="none" w:sz="0" w:space="0" w:color="auto"/>
                                                                                            <w:right w:val="none" w:sz="0" w:space="0" w:color="auto"/>
                                                                                          </w:divBdr>
                                                                                          <w:divsChild>
                                                                                            <w:div w:id="589235379">
                                                                                              <w:marLeft w:val="0"/>
                                                                                              <w:marRight w:val="0"/>
                                                                                              <w:marTop w:val="0"/>
                                                                                              <w:marBottom w:val="0"/>
                                                                                              <w:divBdr>
                                                                                                <w:top w:val="single" w:sz="2" w:space="0" w:color="EFEFEF"/>
                                                                                                <w:left w:val="none" w:sz="0" w:space="0" w:color="auto"/>
                                                                                                <w:bottom w:val="none" w:sz="0" w:space="0" w:color="auto"/>
                                                                                                <w:right w:val="none" w:sz="0" w:space="0" w:color="auto"/>
                                                                                              </w:divBdr>
                                                                                              <w:divsChild>
                                                                                                <w:div w:id="1249460299">
                                                                                                  <w:marLeft w:val="0"/>
                                                                                                  <w:marRight w:val="0"/>
                                                                                                  <w:marTop w:val="0"/>
                                                                                                  <w:marBottom w:val="0"/>
                                                                                                  <w:divBdr>
                                                                                                    <w:top w:val="single" w:sz="6" w:space="0" w:color="auto"/>
                                                                                                    <w:left w:val="none" w:sz="0" w:space="0" w:color="auto"/>
                                                                                                    <w:bottom w:val="none" w:sz="0" w:space="0" w:color="auto"/>
                                                                                                    <w:right w:val="none" w:sz="0" w:space="0" w:color="auto"/>
                                                                                                  </w:divBdr>
                                                                                                  <w:divsChild>
                                                                                                    <w:div w:id="890699778">
                                                                                                      <w:marLeft w:val="0"/>
                                                                                                      <w:marRight w:val="0"/>
                                                                                                      <w:marTop w:val="0"/>
                                                                                                      <w:marBottom w:val="0"/>
                                                                                                      <w:divBdr>
                                                                                                        <w:top w:val="none" w:sz="0" w:space="0" w:color="auto"/>
                                                                                                        <w:left w:val="none" w:sz="0" w:space="0" w:color="auto"/>
                                                                                                        <w:bottom w:val="none" w:sz="0" w:space="0" w:color="auto"/>
                                                                                                        <w:right w:val="none" w:sz="0" w:space="0" w:color="auto"/>
                                                                                                      </w:divBdr>
                                                                                                      <w:divsChild>
                                                                                                        <w:div w:id="2009861556">
                                                                                                          <w:marLeft w:val="0"/>
                                                                                                          <w:marRight w:val="0"/>
                                                                                                          <w:marTop w:val="0"/>
                                                                                                          <w:marBottom w:val="0"/>
                                                                                                          <w:divBdr>
                                                                                                            <w:top w:val="none" w:sz="0" w:space="0" w:color="auto"/>
                                                                                                            <w:left w:val="none" w:sz="0" w:space="0" w:color="auto"/>
                                                                                                            <w:bottom w:val="none" w:sz="0" w:space="0" w:color="auto"/>
                                                                                                            <w:right w:val="none" w:sz="0" w:space="0" w:color="auto"/>
                                                                                                          </w:divBdr>
                                                                                                          <w:divsChild>
                                                                                                            <w:div w:id="720247893">
                                                                                                              <w:marLeft w:val="0"/>
                                                                                                              <w:marRight w:val="0"/>
                                                                                                              <w:marTop w:val="0"/>
                                                                                                              <w:marBottom w:val="0"/>
                                                                                                              <w:divBdr>
                                                                                                                <w:top w:val="none" w:sz="0" w:space="0" w:color="auto"/>
                                                                                                                <w:left w:val="none" w:sz="0" w:space="0" w:color="auto"/>
                                                                                                                <w:bottom w:val="none" w:sz="0" w:space="0" w:color="auto"/>
                                                                                                                <w:right w:val="none" w:sz="0" w:space="0" w:color="auto"/>
                                                                                                              </w:divBdr>
                                                                                                              <w:divsChild>
                                                                                                                <w:div w:id="1219440157">
                                                                                                                  <w:marLeft w:val="0"/>
                                                                                                                  <w:marRight w:val="0"/>
                                                                                                                  <w:marTop w:val="0"/>
                                                                                                                  <w:marBottom w:val="0"/>
                                                                                                                  <w:divBdr>
                                                                                                                    <w:top w:val="none" w:sz="0" w:space="0" w:color="auto"/>
                                                                                                                    <w:left w:val="none" w:sz="0" w:space="0" w:color="auto"/>
                                                                                                                    <w:bottom w:val="none" w:sz="0" w:space="0" w:color="auto"/>
                                                                                                                    <w:right w:val="none" w:sz="0" w:space="0" w:color="auto"/>
                                                                                                                  </w:divBdr>
                                                                                                                  <w:divsChild>
                                                                                                                    <w:div w:id="2106145938">
                                                                                                                      <w:marLeft w:val="0"/>
                                                                                                                      <w:marRight w:val="0"/>
                                                                                                                      <w:marTop w:val="0"/>
                                                                                                                      <w:marBottom w:val="0"/>
                                                                                                                      <w:divBdr>
                                                                                                                        <w:top w:val="none" w:sz="0" w:space="0" w:color="auto"/>
                                                                                                                        <w:left w:val="none" w:sz="0" w:space="0" w:color="auto"/>
                                                                                                                        <w:bottom w:val="none" w:sz="0" w:space="0" w:color="auto"/>
                                                                                                                        <w:right w:val="none" w:sz="0" w:space="0" w:color="auto"/>
                                                                                                                      </w:divBdr>
                                                                                                                      <w:divsChild>
                                                                                                                        <w:div w:id="1899705204">
                                                                                                                          <w:marLeft w:val="0"/>
                                                                                                                          <w:marRight w:val="0"/>
                                                                                                                          <w:marTop w:val="120"/>
                                                                                                                          <w:marBottom w:val="0"/>
                                                                                                                          <w:divBdr>
                                                                                                                            <w:top w:val="none" w:sz="0" w:space="0" w:color="auto"/>
                                                                                                                            <w:left w:val="none" w:sz="0" w:space="0" w:color="auto"/>
                                                                                                                            <w:bottom w:val="none" w:sz="0" w:space="0" w:color="auto"/>
                                                                                                                            <w:right w:val="none" w:sz="0" w:space="0" w:color="auto"/>
                                                                                                                          </w:divBdr>
                                                                                                                          <w:divsChild>
                                                                                                                            <w:div w:id="1180662388">
                                                                                                                              <w:marLeft w:val="0"/>
                                                                                                                              <w:marRight w:val="0"/>
                                                                                                                              <w:marTop w:val="0"/>
                                                                                                                              <w:marBottom w:val="0"/>
                                                                                                                              <w:divBdr>
                                                                                                                                <w:top w:val="none" w:sz="0" w:space="0" w:color="auto"/>
                                                                                                                                <w:left w:val="none" w:sz="0" w:space="0" w:color="auto"/>
                                                                                                                                <w:bottom w:val="none" w:sz="0" w:space="0" w:color="auto"/>
                                                                                                                                <w:right w:val="none" w:sz="0" w:space="0" w:color="auto"/>
                                                                                                                              </w:divBdr>
                                                                                                                              <w:divsChild>
                                                                                                                                <w:div w:id="477110993">
                                                                                                                                  <w:marLeft w:val="0"/>
                                                                                                                                  <w:marRight w:val="0"/>
                                                                                                                                  <w:marTop w:val="0"/>
                                                                                                                                  <w:marBottom w:val="0"/>
                                                                                                                                  <w:divBdr>
                                                                                                                                    <w:top w:val="none" w:sz="0" w:space="0" w:color="auto"/>
                                                                                                                                    <w:left w:val="none" w:sz="0" w:space="0" w:color="auto"/>
                                                                                                                                    <w:bottom w:val="none" w:sz="0" w:space="0" w:color="auto"/>
                                                                                                                                    <w:right w:val="none" w:sz="0" w:space="0" w:color="auto"/>
                                                                                                                                  </w:divBdr>
                                                                                                                                  <w:divsChild>
                                                                                                                                    <w:div w:id="269700865">
                                                                                                                                      <w:marLeft w:val="0"/>
                                                                                                                                      <w:marRight w:val="0"/>
                                                                                                                                      <w:marTop w:val="0"/>
                                                                                                                                      <w:marBottom w:val="0"/>
                                                                                                                                      <w:divBdr>
                                                                                                                                        <w:top w:val="none" w:sz="0" w:space="0" w:color="auto"/>
                                                                                                                                        <w:left w:val="none" w:sz="0" w:space="0" w:color="auto"/>
                                                                                                                                        <w:bottom w:val="none" w:sz="0" w:space="0" w:color="auto"/>
                                                                                                                                        <w:right w:val="none" w:sz="0" w:space="0" w:color="auto"/>
                                                                                                                                      </w:divBdr>
                                                                                                                                      <w:divsChild>
                                                                                                                                        <w:div w:id="41598151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27020064">
                                                                                                                                              <w:marLeft w:val="0"/>
                                                                                                                                              <w:marRight w:val="0"/>
                                                                                                                                              <w:marTop w:val="0"/>
                                                                                                                                              <w:marBottom w:val="0"/>
                                                                                                                                              <w:divBdr>
                                                                                                                                                <w:top w:val="none" w:sz="0" w:space="0" w:color="auto"/>
                                                                                                                                                <w:left w:val="none" w:sz="0" w:space="0" w:color="auto"/>
                                                                                                                                                <w:bottom w:val="none" w:sz="0" w:space="0" w:color="auto"/>
                                                                                                                                                <w:right w:val="none" w:sz="0" w:space="0" w:color="auto"/>
                                                                                                                                              </w:divBdr>
                                                                                                                                              <w:divsChild>
                                                                                                                                                <w:div w:id="1913659966">
                                                                                                                                                  <w:marLeft w:val="0"/>
                                                                                                                                                  <w:marRight w:val="0"/>
                                                                                                                                                  <w:marTop w:val="0"/>
                                                                                                                                                  <w:marBottom w:val="0"/>
                                                                                                                                                  <w:divBdr>
                                                                                                                                                    <w:top w:val="none" w:sz="0" w:space="0" w:color="auto"/>
                                                                                                                                                    <w:left w:val="none" w:sz="0" w:space="0" w:color="auto"/>
                                                                                                                                                    <w:bottom w:val="none" w:sz="0" w:space="0" w:color="auto"/>
                                                                                                                                                    <w:right w:val="none" w:sz="0" w:space="0" w:color="auto"/>
                                                                                                                                                  </w:divBdr>
                                                                                                                                                  <w:divsChild>
                                                                                                                                                    <w:div w:id="1895966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6855800">
                                                                                                                                          <w:marLeft w:val="0"/>
                                                                                                                                          <w:marRight w:val="0"/>
                                                                                                                                          <w:marTop w:val="0"/>
                                                                                                                                          <w:marBottom w:val="0"/>
                                                                                                                                          <w:divBdr>
                                                                                                                                            <w:top w:val="none" w:sz="0" w:space="0" w:color="auto"/>
                                                                                                                                            <w:left w:val="none" w:sz="0" w:space="0" w:color="auto"/>
                                                                                                                                            <w:bottom w:val="none" w:sz="0" w:space="0" w:color="auto"/>
                                                                                                                                            <w:right w:val="none" w:sz="0" w:space="0" w:color="auto"/>
                                                                                                                                          </w:divBdr>
                                                                                                                                        </w:div>
                                                                                                                                      </w:divsChild>
                                                                                                                                    </w:div>
                                                                                                                                    <w:div w:id="115562915">
                                                                                                                                      <w:marLeft w:val="0"/>
                                                                                                                                      <w:marRight w:val="0"/>
                                                                                                                                      <w:marTop w:val="0"/>
                                                                                                                                      <w:marBottom w:val="0"/>
                                                                                                                                      <w:divBdr>
                                                                                                                                        <w:top w:val="none" w:sz="0" w:space="0" w:color="auto"/>
                                                                                                                                        <w:left w:val="none" w:sz="0" w:space="0" w:color="auto"/>
                                                                                                                                        <w:bottom w:val="none" w:sz="0" w:space="0" w:color="auto"/>
                                                                                                                                        <w:right w:val="none" w:sz="0" w:space="0" w:color="auto"/>
                                                                                                                                      </w:divBdr>
                                                                                                                                    </w:div>
                                                                                                                                    <w:div w:id="1780683082">
                                                                                                                                      <w:marLeft w:val="0"/>
                                                                                                                                      <w:marRight w:val="0"/>
                                                                                                                                      <w:marTop w:val="0"/>
                                                                                                                                      <w:marBottom w:val="0"/>
                                                                                                                                      <w:divBdr>
                                                                                                                                        <w:top w:val="none" w:sz="0" w:space="0" w:color="auto"/>
                                                                                                                                        <w:left w:val="none" w:sz="0" w:space="0" w:color="auto"/>
                                                                                                                                        <w:bottom w:val="none" w:sz="0" w:space="0" w:color="auto"/>
                                                                                                                                        <w:right w:val="none" w:sz="0" w:space="0" w:color="auto"/>
                                                                                                                                      </w:divBdr>
                                                                                                                                    </w:div>
                                                                                                                                    <w:div w:id="1142385637">
                                                                                                                                      <w:marLeft w:val="0"/>
                                                                                                                                      <w:marRight w:val="0"/>
                                                                                                                                      <w:marTop w:val="0"/>
                                                                                                                                      <w:marBottom w:val="0"/>
                                                                                                                                      <w:divBdr>
                                                                                                                                        <w:top w:val="none" w:sz="0" w:space="0" w:color="auto"/>
                                                                                                                                        <w:left w:val="none" w:sz="0" w:space="0" w:color="auto"/>
                                                                                                                                        <w:bottom w:val="none" w:sz="0" w:space="0" w:color="auto"/>
                                                                                                                                        <w:right w:val="none" w:sz="0" w:space="0" w:color="auto"/>
                                                                                                                                      </w:divBdr>
                                                                                                                                    </w:div>
                                                                                                                                    <w:div w:id="1739207164">
                                                                                                                                      <w:marLeft w:val="0"/>
                                                                                                                                      <w:marRight w:val="0"/>
                                                                                                                                      <w:marTop w:val="0"/>
                                                                                                                                      <w:marBottom w:val="0"/>
                                                                                                                                      <w:divBdr>
                                                                                                                                        <w:top w:val="none" w:sz="0" w:space="0" w:color="auto"/>
                                                                                                                                        <w:left w:val="none" w:sz="0" w:space="0" w:color="auto"/>
                                                                                                                                        <w:bottom w:val="none" w:sz="0" w:space="0" w:color="auto"/>
                                                                                                                                        <w:right w:val="none" w:sz="0" w:space="0" w:color="auto"/>
                                                                                                                                      </w:divBdr>
                                                                                                                                    </w:div>
                                                                                                                                    <w:div w:id="579411415">
                                                                                                                                      <w:marLeft w:val="0"/>
                                                                                                                                      <w:marRight w:val="0"/>
                                                                                                                                      <w:marTop w:val="0"/>
                                                                                                                                      <w:marBottom w:val="0"/>
                                                                                                                                      <w:divBdr>
                                                                                                                                        <w:top w:val="none" w:sz="0" w:space="0" w:color="auto"/>
                                                                                                                                        <w:left w:val="none" w:sz="0" w:space="0" w:color="auto"/>
                                                                                                                                        <w:bottom w:val="none" w:sz="0" w:space="0" w:color="auto"/>
                                                                                                                                        <w:right w:val="none" w:sz="0" w:space="0" w:color="auto"/>
                                                                                                                                      </w:divBdr>
                                                                                                                                    </w:div>
                                                                                                                                    <w:div w:id="1102992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337536870">
      <w:bodyDiv w:val="1"/>
      <w:marLeft w:val="0"/>
      <w:marRight w:val="0"/>
      <w:marTop w:val="0"/>
      <w:marBottom w:val="0"/>
      <w:divBdr>
        <w:top w:val="none" w:sz="0" w:space="0" w:color="auto"/>
        <w:left w:val="none" w:sz="0" w:space="0" w:color="auto"/>
        <w:bottom w:val="none" w:sz="0" w:space="0" w:color="auto"/>
        <w:right w:val="none" w:sz="0" w:space="0" w:color="auto"/>
      </w:divBdr>
    </w:div>
    <w:div w:id="1827241518">
      <w:bodyDiv w:val="1"/>
      <w:marLeft w:val="0"/>
      <w:marRight w:val="0"/>
      <w:marTop w:val="0"/>
      <w:marBottom w:val="0"/>
      <w:divBdr>
        <w:top w:val="none" w:sz="0" w:space="0" w:color="auto"/>
        <w:left w:val="none" w:sz="0" w:space="0" w:color="auto"/>
        <w:bottom w:val="none" w:sz="0" w:space="0" w:color="auto"/>
        <w:right w:val="none" w:sz="0" w:space="0" w:color="auto"/>
      </w:divBdr>
      <w:divsChild>
        <w:div w:id="7254890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833566742">
              <w:marLeft w:val="0"/>
              <w:marRight w:val="0"/>
              <w:marTop w:val="0"/>
              <w:marBottom w:val="0"/>
              <w:divBdr>
                <w:top w:val="none" w:sz="0" w:space="0" w:color="auto"/>
                <w:left w:val="none" w:sz="0" w:space="0" w:color="auto"/>
                <w:bottom w:val="none" w:sz="0" w:space="0" w:color="auto"/>
                <w:right w:val="none" w:sz="0" w:space="0" w:color="auto"/>
              </w:divBdr>
              <w:divsChild>
                <w:div w:id="1627616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8419698">
      <w:bodyDiv w:val="1"/>
      <w:marLeft w:val="0"/>
      <w:marRight w:val="0"/>
      <w:marTop w:val="0"/>
      <w:marBottom w:val="0"/>
      <w:divBdr>
        <w:top w:val="none" w:sz="0" w:space="0" w:color="auto"/>
        <w:left w:val="none" w:sz="0" w:space="0" w:color="auto"/>
        <w:bottom w:val="none" w:sz="0" w:space="0" w:color="auto"/>
        <w:right w:val="none" w:sz="0" w:space="0" w:color="auto"/>
      </w:divBdr>
      <w:divsChild>
        <w:div w:id="23990217">
          <w:marLeft w:val="0"/>
          <w:marRight w:val="0"/>
          <w:marTop w:val="0"/>
          <w:marBottom w:val="0"/>
          <w:divBdr>
            <w:top w:val="none" w:sz="0" w:space="0" w:color="auto"/>
            <w:left w:val="none" w:sz="0" w:space="0" w:color="auto"/>
            <w:bottom w:val="none" w:sz="0" w:space="0" w:color="auto"/>
            <w:right w:val="none" w:sz="0" w:space="0" w:color="auto"/>
          </w:divBdr>
        </w:div>
        <w:div w:id="352267633">
          <w:marLeft w:val="0"/>
          <w:marRight w:val="0"/>
          <w:marTop w:val="0"/>
          <w:marBottom w:val="0"/>
          <w:divBdr>
            <w:top w:val="none" w:sz="0" w:space="0" w:color="auto"/>
            <w:left w:val="none" w:sz="0" w:space="0" w:color="auto"/>
            <w:bottom w:val="none" w:sz="0" w:space="0" w:color="auto"/>
            <w:right w:val="none" w:sz="0" w:space="0" w:color="auto"/>
          </w:divBdr>
        </w:div>
      </w:divsChild>
    </w:div>
    <w:div w:id="1931960022">
      <w:bodyDiv w:val="1"/>
      <w:marLeft w:val="0"/>
      <w:marRight w:val="0"/>
      <w:marTop w:val="0"/>
      <w:marBottom w:val="0"/>
      <w:divBdr>
        <w:top w:val="none" w:sz="0" w:space="0" w:color="auto"/>
        <w:left w:val="none" w:sz="0" w:space="0" w:color="auto"/>
        <w:bottom w:val="none" w:sz="0" w:space="0" w:color="auto"/>
        <w:right w:val="none" w:sz="0" w:space="0" w:color="auto"/>
      </w:divBdr>
    </w:div>
    <w:div w:id="1942490417">
      <w:bodyDiv w:val="1"/>
      <w:marLeft w:val="0"/>
      <w:marRight w:val="0"/>
      <w:marTop w:val="0"/>
      <w:marBottom w:val="0"/>
      <w:divBdr>
        <w:top w:val="none" w:sz="0" w:space="0" w:color="auto"/>
        <w:left w:val="none" w:sz="0" w:space="0" w:color="auto"/>
        <w:bottom w:val="none" w:sz="0" w:space="0" w:color="auto"/>
        <w:right w:val="none" w:sz="0" w:space="0" w:color="auto"/>
      </w:divBdr>
      <w:divsChild>
        <w:div w:id="1602760193">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32203911">
              <w:marLeft w:val="0"/>
              <w:marRight w:val="0"/>
              <w:marTop w:val="0"/>
              <w:marBottom w:val="0"/>
              <w:divBdr>
                <w:top w:val="none" w:sz="0" w:space="0" w:color="auto"/>
                <w:left w:val="none" w:sz="0" w:space="0" w:color="auto"/>
                <w:bottom w:val="none" w:sz="0" w:space="0" w:color="auto"/>
                <w:right w:val="none" w:sz="0" w:space="0" w:color="auto"/>
              </w:divBdr>
              <w:divsChild>
                <w:div w:id="1451242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857134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oleObject" Target="embeddings/oleObject3.bin"/><Relationship Id="rId18" Type="http://schemas.openxmlformats.org/officeDocument/2006/relationships/hyperlink" Target="https://www.cashbackconnections.com/grange"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7.PNG"/><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oleObject" Target="embeddings/oleObject5.bin"/><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hyperlink" Target="https://www.nationaljuniorgrange.org/junior-grange-passport/"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2.bin"/><Relationship Id="rId24" Type="http://schemas.openxmlformats.org/officeDocument/2006/relationships/image" Target="media/image10.png"/><Relationship Id="rId5" Type="http://schemas.openxmlformats.org/officeDocument/2006/relationships/webSettings" Target="webSettings.xml"/><Relationship Id="rId15" Type="http://schemas.openxmlformats.org/officeDocument/2006/relationships/oleObject" Target="embeddings/oleObject4.bin"/><Relationship Id="rId23" Type="http://schemas.openxmlformats.org/officeDocument/2006/relationships/image" Target="media/image9.png"/><Relationship Id="rId10" Type="http://schemas.openxmlformats.org/officeDocument/2006/relationships/image" Target="media/image2.emf"/><Relationship Id="rId19" Type="http://schemas.openxmlformats.org/officeDocument/2006/relationships/image" Target="media/image6.jpeg"/><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4.emf"/><Relationship Id="rId22" Type="http://schemas.openxmlformats.org/officeDocument/2006/relationships/image" Target="media/image8.png"/><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B12A16D-F3BE-44D0-93BC-70C390661B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117</TotalTime>
  <Pages>10</Pages>
  <Words>1578</Words>
  <Characters>8997</Characters>
  <Application>Microsoft Office Word</Application>
  <DocSecurity>0</DocSecurity>
  <Lines>74</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10554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Kennedy Gwin</dc:creator>
  <cp:keywords/>
  <dc:description/>
  <cp:lastModifiedBy>Kennedy Gwin</cp:lastModifiedBy>
  <cp:revision>3</cp:revision>
  <dcterms:created xsi:type="dcterms:W3CDTF">2020-10-22T17:21:00Z</dcterms:created>
  <dcterms:modified xsi:type="dcterms:W3CDTF">2020-10-22T19:13:00Z</dcterms:modified>
</cp:coreProperties>
</file>